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28" w:rsidRPr="0027037E" w:rsidRDefault="00B6627E" w:rsidP="0027037E">
      <w:pPr>
        <w:pStyle w:val="Titolo"/>
        <w:spacing w:before="120" w:after="0"/>
        <w:rPr>
          <w:rFonts w:ascii="Arial" w:hAnsi="Arial" w:cs="Arial"/>
        </w:rPr>
      </w:pPr>
      <w:bookmarkStart w:id="0" w:name="_GoBack"/>
      <w:r>
        <w:rPr>
          <w:rFonts w:ascii="Arial" w:hAnsi="Arial" w:cs="Arial"/>
        </w:rPr>
        <w:t xml:space="preserve">DOMENICA </w:t>
      </w:r>
      <w:r w:rsidR="00561871">
        <w:rPr>
          <w:rFonts w:ascii="Arial" w:hAnsi="Arial" w:cs="Arial"/>
        </w:rPr>
        <w:t>DEL</w:t>
      </w:r>
      <w:r w:rsidR="003E7FF2">
        <w:rPr>
          <w:rFonts w:ascii="Arial" w:hAnsi="Arial" w:cs="Arial"/>
        </w:rPr>
        <w:t xml:space="preserve"> CORPO E SANGUE DEL SIGNORE </w:t>
      </w:r>
      <w:r w:rsidR="00512FD0">
        <w:rPr>
          <w:rFonts w:ascii="Arial" w:hAnsi="Arial" w:cs="Arial"/>
        </w:rPr>
        <w:t>[A]</w:t>
      </w:r>
    </w:p>
    <w:p w:rsidR="00023BB7" w:rsidRPr="00255D01" w:rsidRDefault="0015440D" w:rsidP="004455A1">
      <w:pPr>
        <w:spacing w:after="120"/>
        <w:jc w:val="center"/>
        <w:rPr>
          <w:rFonts w:ascii="Arial" w:eastAsia="Calibri" w:hAnsi="Arial" w:cs="Arial"/>
          <w:i/>
          <w:sz w:val="18"/>
          <w:szCs w:val="22"/>
          <w:lang w:eastAsia="en-US"/>
        </w:rPr>
      </w:pPr>
      <w:r w:rsidRPr="0015440D">
        <w:rPr>
          <w:rFonts w:ascii="Arial" w:eastAsia="Calibri" w:hAnsi="Arial" w:cs="Arial"/>
          <w:b/>
          <w:bCs/>
          <w:kern w:val="32"/>
          <w:sz w:val="28"/>
          <w:szCs w:val="22"/>
          <w:lang w:eastAsia="en-US"/>
        </w:rPr>
        <w:t>Così anche colui che mangia me vivrà per me</w:t>
      </w:r>
    </w:p>
    <w:p w:rsidR="005F060F" w:rsidRDefault="00840C14" w:rsidP="009245EC">
      <w:pPr>
        <w:spacing w:after="120"/>
        <w:jc w:val="both"/>
        <w:rPr>
          <w:rFonts w:ascii="Arial" w:eastAsia="Calibri" w:hAnsi="Arial" w:cs="Arial"/>
          <w:szCs w:val="22"/>
          <w:lang w:eastAsia="en-US"/>
        </w:rPr>
      </w:pPr>
      <w:r>
        <w:rPr>
          <w:rFonts w:ascii="Arial" w:eastAsia="Calibri" w:hAnsi="Arial" w:cs="Arial"/>
          <w:szCs w:val="22"/>
          <w:lang w:eastAsia="en-US"/>
        </w:rPr>
        <w:t xml:space="preserve">Oggi il mistero dell’Eucaristia sta vivendo uno dei momenti più tristi della sua storia. Sempre Satana si è scagliato contro questo mistero. Lui lo sa bene. Esso è il sacramento che ci conferisce tutta la vita di Cristo, e, nella vita di Cristo, la vita del Padre e dello Spirito Santo perché noi la trasformiamo in nostra vita. Togliendoci Satana questo alimento divino, ci condanna alla fame e alla sete e ci fa morire alla vita della grazia, </w:t>
      </w:r>
      <w:r w:rsidR="00FE1B54">
        <w:rPr>
          <w:rFonts w:ascii="Arial" w:eastAsia="Calibri" w:hAnsi="Arial" w:cs="Arial"/>
          <w:szCs w:val="22"/>
          <w:lang w:eastAsia="en-US"/>
        </w:rPr>
        <w:t>de</w:t>
      </w:r>
      <w:r>
        <w:rPr>
          <w:rFonts w:ascii="Arial" w:eastAsia="Calibri" w:hAnsi="Arial" w:cs="Arial"/>
          <w:szCs w:val="22"/>
          <w:lang w:eastAsia="en-US"/>
        </w:rPr>
        <w:t xml:space="preserve">lla verità, </w:t>
      </w:r>
      <w:r w:rsidR="00FE1B54">
        <w:rPr>
          <w:rFonts w:ascii="Arial" w:eastAsia="Calibri" w:hAnsi="Arial" w:cs="Arial"/>
          <w:szCs w:val="22"/>
          <w:lang w:eastAsia="en-US"/>
        </w:rPr>
        <w:t>de</w:t>
      </w:r>
      <w:r>
        <w:rPr>
          <w:rFonts w:ascii="Arial" w:eastAsia="Calibri" w:hAnsi="Arial" w:cs="Arial"/>
          <w:szCs w:val="22"/>
          <w:lang w:eastAsia="en-US"/>
        </w:rPr>
        <w:t xml:space="preserve">lla fede, </w:t>
      </w:r>
      <w:r w:rsidR="00FE1B54">
        <w:rPr>
          <w:rFonts w:ascii="Arial" w:eastAsia="Calibri" w:hAnsi="Arial" w:cs="Arial"/>
          <w:szCs w:val="22"/>
          <w:lang w:eastAsia="en-US"/>
        </w:rPr>
        <w:t>de</w:t>
      </w:r>
      <w:r>
        <w:rPr>
          <w:rFonts w:ascii="Arial" w:eastAsia="Calibri" w:hAnsi="Arial" w:cs="Arial"/>
          <w:szCs w:val="22"/>
          <w:lang w:eastAsia="en-US"/>
        </w:rPr>
        <w:t xml:space="preserve">lla speranza, </w:t>
      </w:r>
      <w:r w:rsidR="00FE1B54">
        <w:rPr>
          <w:rFonts w:ascii="Arial" w:eastAsia="Calibri" w:hAnsi="Arial" w:cs="Arial"/>
          <w:szCs w:val="22"/>
          <w:lang w:eastAsia="en-US"/>
        </w:rPr>
        <w:t>de</w:t>
      </w:r>
      <w:r>
        <w:rPr>
          <w:rFonts w:ascii="Arial" w:eastAsia="Calibri" w:hAnsi="Arial" w:cs="Arial"/>
          <w:szCs w:val="22"/>
          <w:lang w:eastAsia="en-US"/>
        </w:rPr>
        <w:t xml:space="preserve">lla carità, </w:t>
      </w:r>
      <w:r w:rsidR="00FE1B54">
        <w:rPr>
          <w:rFonts w:ascii="Arial" w:eastAsia="Calibri" w:hAnsi="Arial" w:cs="Arial"/>
          <w:szCs w:val="22"/>
          <w:lang w:eastAsia="en-US"/>
        </w:rPr>
        <w:t xml:space="preserve">di </w:t>
      </w:r>
      <w:r>
        <w:rPr>
          <w:rFonts w:ascii="Arial" w:eastAsia="Calibri" w:hAnsi="Arial" w:cs="Arial"/>
          <w:szCs w:val="22"/>
          <w:lang w:eastAsia="en-US"/>
        </w:rPr>
        <w:t xml:space="preserve">ogni virtù. Morti alla vita della grazia, </w:t>
      </w:r>
      <w:r w:rsidR="009245EC">
        <w:rPr>
          <w:rFonts w:ascii="Arial" w:eastAsia="Calibri" w:hAnsi="Arial" w:cs="Arial"/>
          <w:szCs w:val="22"/>
          <w:lang w:eastAsia="en-US"/>
        </w:rPr>
        <w:t>siamo nella morte e nella morte si apre per noi la porta per ogni trasgressione di ogni Parola di Dio e in più siamo incapaci di porre un qualche limite al male. La storia conosce ogni oltraggio arrecato all’Eucaristia. Tracce di questi oltraggi già l</w:t>
      </w:r>
      <w:r w:rsidR="00FE1B54">
        <w:rPr>
          <w:rFonts w:ascii="Arial" w:eastAsia="Calibri" w:hAnsi="Arial" w:cs="Arial"/>
          <w:szCs w:val="22"/>
          <w:lang w:eastAsia="en-US"/>
        </w:rPr>
        <w:t>e</w:t>
      </w:r>
      <w:r w:rsidR="009245EC">
        <w:rPr>
          <w:rFonts w:ascii="Arial" w:eastAsia="Calibri" w:hAnsi="Arial" w:cs="Arial"/>
          <w:szCs w:val="22"/>
          <w:lang w:eastAsia="en-US"/>
        </w:rPr>
        <w:t xml:space="preserve"> troviamo nella Prima Lettera ai Corinzi. Contro questi oltraggi Paolo ha parole durissime: </w:t>
      </w:r>
      <w:r w:rsidR="009245EC" w:rsidRPr="009245EC">
        <w:rPr>
          <w:rFonts w:ascii="Arial" w:eastAsia="Calibri" w:hAnsi="Arial" w:cs="Arial"/>
          <w:i/>
          <w:szCs w:val="22"/>
          <w:lang w:eastAsia="en-US"/>
        </w:rPr>
        <w:t>“Mentre</w:t>
      </w:r>
      <w:r w:rsidR="009245EC" w:rsidRPr="009245EC">
        <w:rPr>
          <w:rFonts w:ascii="Arial" w:eastAsia="Calibri" w:hAnsi="Arial" w:cs="Arial"/>
          <w:i/>
          <w:szCs w:val="22"/>
          <w:lang w:eastAsia="en-US"/>
        </w:rPr>
        <w:t xml:space="preserve"> vi do queste istruzioni, non posso lodarvi, perché vi riunite insieme non per il meglio, ma per il peggio. </w:t>
      </w:r>
      <w:r w:rsidR="009245EC" w:rsidRPr="009245EC">
        <w:rPr>
          <w:rFonts w:ascii="Arial" w:eastAsia="Calibri" w:hAnsi="Arial" w:cs="Arial"/>
          <w:i/>
          <w:szCs w:val="22"/>
          <w:lang w:eastAsia="en-US"/>
        </w:rPr>
        <w:t>Innanzi</w:t>
      </w:r>
      <w:r w:rsidR="009245EC" w:rsidRPr="009245EC">
        <w:rPr>
          <w:rFonts w:ascii="Arial" w:eastAsia="Calibri" w:hAnsi="Arial" w:cs="Arial"/>
          <w:i/>
          <w:szCs w:val="22"/>
          <w:lang w:eastAsia="en-US"/>
        </w:rPr>
        <w:t xml:space="preserve"> tutto sento dire che, quando vi radunate in assemblea, vi sono divisioni tra voi, e in parte lo credo. </w:t>
      </w:r>
      <w:r w:rsidR="009245EC" w:rsidRPr="009245EC">
        <w:rPr>
          <w:rFonts w:ascii="Arial" w:eastAsia="Calibri" w:hAnsi="Arial" w:cs="Arial"/>
          <w:i/>
          <w:szCs w:val="22"/>
          <w:lang w:eastAsia="en-US"/>
        </w:rPr>
        <w:t>È</w:t>
      </w:r>
      <w:r w:rsidR="009245EC" w:rsidRPr="009245EC">
        <w:rPr>
          <w:rFonts w:ascii="Arial" w:eastAsia="Calibri" w:hAnsi="Arial" w:cs="Arial"/>
          <w:i/>
          <w:szCs w:val="22"/>
          <w:lang w:eastAsia="en-US"/>
        </w:rPr>
        <w:t xml:space="preserve"> necessario infatti che sorgano fazioni tra voi, perché in mezzo a voi si manifestino quelli che hanno superato la prova. </w:t>
      </w:r>
      <w:r w:rsidR="009245EC" w:rsidRPr="009245EC">
        <w:rPr>
          <w:rFonts w:ascii="Arial" w:eastAsia="Calibri" w:hAnsi="Arial" w:cs="Arial"/>
          <w:i/>
          <w:szCs w:val="22"/>
          <w:lang w:eastAsia="en-US"/>
        </w:rPr>
        <w:t>Quando</w:t>
      </w:r>
      <w:r w:rsidR="009245EC" w:rsidRPr="009245EC">
        <w:rPr>
          <w:rFonts w:ascii="Arial" w:eastAsia="Calibri" w:hAnsi="Arial" w:cs="Arial"/>
          <w:i/>
          <w:szCs w:val="22"/>
          <w:lang w:eastAsia="en-US"/>
        </w:rPr>
        <w:t xml:space="preserve"> dunque vi radunate insieme, il vostro non è più un mangiare la cena del Signore. </w:t>
      </w:r>
      <w:r w:rsidR="009245EC" w:rsidRPr="009245EC">
        <w:rPr>
          <w:rFonts w:ascii="Arial" w:eastAsia="Calibri" w:hAnsi="Arial" w:cs="Arial"/>
          <w:i/>
          <w:szCs w:val="22"/>
          <w:lang w:eastAsia="en-US"/>
        </w:rPr>
        <w:t>Ciascuno</w:t>
      </w:r>
      <w:r w:rsidR="009245EC" w:rsidRPr="009245EC">
        <w:rPr>
          <w:rFonts w:ascii="Arial" w:eastAsia="Calibri" w:hAnsi="Arial" w:cs="Arial"/>
          <w:i/>
          <w:szCs w:val="22"/>
          <w:lang w:eastAsia="en-US"/>
        </w:rPr>
        <w:t xml:space="preserve"> infatti, quando siete a tavola, comincia a prendere il proprio pasto e così uno ha fame, l’altro è ubriaco. </w:t>
      </w:r>
      <w:r w:rsidR="009245EC" w:rsidRPr="009245EC">
        <w:rPr>
          <w:rFonts w:ascii="Arial" w:eastAsia="Calibri" w:hAnsi="Arial" w:cs="Arial"/>
          <w:i/>
          <w:szCs w:val="22"/>
          <w:lang w:eastAsia="en-US"/>
        </w:rPr>
        <w:t>Non</w:t>
      </w:r>
      <w:r w:rsidR="009245EC" w:rsidRPr="009245EC">
        <w:rPr>
          <w:rFonts w:ascii="Arial" w:eastAsia="Calibri" w:hAnsi="Arial" w:cs="Arial"/>
          <w:i/>
          <w:szCs w:val="22"/>
          <w:lang w:eastAsia="en-US"/>
        </w:rPr>
        <w:t xml:space="preserve"> avete forse le vostre case per mangiare e per bere? O volete gettare il disprezzo sulla Chiesa di Dio e umiliare chi non ha niente? Che devo dirvi? Lodarvi? In questo non vi lodo!</w:t>
      </w:r>
      <w:r w:rsidR="009245EC" w:rsidRPr="009245EC">
        <w:rPr>
          <w:rFonts w:ascii="Arial" w:eastAsia="Calibri" w:hAnsi="Arial" w:cs="Arial"/>
          <w:i/>
          <w:szCs w:val="22"/>
          <w:lang w:eastAsia="en-US"/>
        </w:rPr>
        <w:t xml:space="preserve"> Io</w:t>
      </w:r>
      <w:r w:rsidR="009245EC" w:rsidRPr="009245EC">
        <w:rPr>
          <w:rFonts w:ascii="Arial" w:eastAsia="Calibri" w:hAnsi="Arial" w:cs="Arial"/>
          <w:i/>
          <w:szCs w:val="22"/>
          <w:lang w:eastAsia="en-US"/>
        </w:rPr>
        <w:t xml:space="preserve">, infatti, ho ricevuto dal Signore quello che a mia volta vi ho trasmesso: il Signore Gesù, nella notte in cui veniva tradito, prese del pane </w:t>
      </w:r>
      <w:r w:rsidR="009245EC" w:rsidRPr="009245EC">
        <w:rPr>
          <w:rFonts w:ascii="Arial" w:eastAsia="Calibri" w:hAnsi="Arial" w:cs="Arial"/>
          <w:i/>
          <w:szCs w:val="22"/>
          <w:lang w:eastAsia="en-US"/>
        </w:rPr>
        <w:t>e</w:t>
      </w:r>
      <w:r w:rsidR="009245EC" w:rsidRPr="009245EC">
        <w:rPr>
          <w:rFonts w:ascii="Arial" w:eastAsia="Calibri" w:hAnsi="Arial" w:cs="Arial"/>
          <w:i/>
          <w:szCs w:val="22"/>
          <w:lang w:eastAsia="en-US"/>
        </w:rPr>
        <w:t xml:space="preserve">, dopo aver reso grazie, lo spezzò e disse: «Questo è il mio corpo, che è per voi; fate questo in memoria di me». </w:t>
      </w:r>
      <w:r w:rsidR="009245EC" w:rsidRPr="009245EC">
        <w:rPr>
          <w:rFonts w:ascii="Arial" w:eastAsia="Calibri" w:hAnsi="Arial" w:cs="Arial"/>
          <w:i/>
          <w:szCs w:val="22"/>
          <w:lang w:eastAsia="en-US"/>
        </w:rPr>
        <w:t>Allo</w:t>
      </w:r>
      <w:r w:rsidR="009245EC" w:rsidRPr="009245EC">
        <w:rPr>
          <w:rFonts w:ascii="Arial" w:eastAsia="Calibri" w:hAnsi="Arial" w:cs="Arial"/>
          <w:i/>
          <w:szCs w:val="22"/>
          <w:lang w:eastAsia="en-US"/>
        </w:rPr>
        <w:t xml:space="preserve"> stesso modo, dopo aver cenato, prese anche il calice, dicendo: «Questo calice è la nuova alleanza nel mio sangue; fate questo, ogni volta che ne bevete, in memoria di me». </w:t>
      </w:r>
      <w:r w:rsidR="009245EC" w:rsidRPr="009245EC">
        <w:rPr>
          <w:rFonts w:ascii="Arial" w:eastAsia="Calibri" w:hAnsi="Arial" w:cs="Arial"/>
          <w:i/>
          <w:szCs w:val="22"/>
          <w:lang w:eastAsia="en-US"/>
        </w:rPr>
        <w:t>Ogni</w:t>
      </w:r>
      <w:r w:rsidR="009245EC" w:rsidRPr="009245EC">
        <w:rPr>
          <w:rFonts w:ascii="Arial" w:eastAsia="Calibri" w:hAnsi="Arial" w:cs="Arial"/>
          <w:i/>
          <w:szCs w:val="22"/>
          <w:lang w:eastAsia="en-US"/>
        </w:rPr>
        <w:t xml:space="preserve"> volta infatti che mangiate questo pane e bevete al calice, voi annunciate la morte del Signore, finché egli venga. </w:t>
      </w:r>
      <w:r w:rsidR="009245EC" w:rsidRPr="009245EC">
        <w:rPr>
          <w:rFonts w:ascii="Arial" w:eastAsia="Calibri" w:hAnsi="Arial" w:cs="Arial"/>
          <w:i/>
          <w:szCs w:val="22"/>
          <w:lang w:eastAsia="en-US"/>
        </w:rPr>
        <w:t>Perciò</w:t>
      </w:r>
      <w:r w:rsidR="009245EC" w:rsidRPr="009245EC">
        <w:rPr>
          <w:rFonts w:ascii="Arial" w:eastAsia="Calibri" w:hAnsi="Arial" w:cs="Arial"/>
          <w:i/>
          <w:szCs w:val="22"/>
          <w:lang w:eastAsia="en-US"/>
        </w:rPr>
        <w:t xml:space="preserve"> chiunque mangia il pane o beve al calice del Signore in modo indegno, sarà colpevole verso il corpo e il sangue del Signore. </w:t>
      </w:r>
      <w:r w:rsidR="009245EC" w:rsidRPr="009245EC">
        <w:rPr>
          <w:rFonts w:ascii="Arial" w:eastAsia="Calibri" w:hAnsi="Arial" w:cs="Arial"/>
          <w:i/>
          <w:szCs w:val="22"/>
          <w:lang w:eastAsia="en-US"/>
        </w:rPr>
        <w:t>Ciascuno</w:t>
      </w:r>
      <w:r w:rsidR="009245EC" w:rsidRPr="009245EC">
        <w:rPr>
          <w:rFonts w:ascii="Arial" w:eastAsia="Calibri" w:hAnsi="Arial" w:cs="Arial"/>
          <w:i/>
          <w:szCs w:val="22"/>
          <w:lang w:eastAsia="en-US"/>
        </w:rPr>
        <w:t xml:space="preserve">, dunque, esamini se stesso e poi mangi del pane e beva dal calice; </w:t>
      </w:r>
      <w:r w:rsidR="009245EC" w:rsidRPr="009245EC">
        <w:rPr>
          <w:rFonts w:ascii="Arial" w:eastAsia="Calibri" w:hAnsi="Arial" w:cs="Arial"/>
          <w:i/>
          <w:szCs w:val="22"/>
          <w:lang w:eastAsia="en-US"/>
        </w:rPr>
        <w:t>perché</w:t>
      </w:r>
      <w:r w:rsidR="009245EC" w:rsidRPr="009245EC">
        <w:rPr>
          <w:rFonts w:ascii="Arial" w:eastAsia="Calibri" w:hAnsi="Arial" w:cs="Arial"/>
          <w:i/>
          <w:szCs w:val="22"/>
          <w:lang w:eastAsia="en-US"/>
        </w:rPr>
        <w:t xml:space="preserve"> chi mangia e beve senza riconoscere il corpo del Signore, mangia e beve la propria condanna. </w:t>
      </w:r>
      <w:r w:rsidR="009245EC" w:rsidRPr="009245EC">
        <w:rPr>
          <w:rFonts w:ascii="Arial" w:eastAsia="Calibri" w:hAnsi="Arial" w:cs="Arial"/>
          <w:i/>
          <w:szCs w:val="22"/>
          <w:lang w:eastAsia="en-US"/>
        </w:rPr>
        <w:t>È</w:t>
      </w:r>
      <w:r w:rsidR="009245EC" w:rsidRPr="009245EC">
        <w:rPr>
          <w:rFonts w:ascii="Arial" w:eastAsia="Calibri" w:hAnsi="Arial" w:cs="Arial"/>
          <w:i/>
          <w:szCs w:val="22"/>
          <w:lang w:eastAsia="en-US"/>
        </w:rPr>
        <w:t xml:space="preserve"> per questo che tra voi ci sono molti ammalati e infermi, e un buon numero sono morti. </w:t>
      </w:r>
      <w:r w:rsidR="009245EC" w:rsidRPr="009245EC">
        <w:rPr>
          <w:rFonts w:ascii="Arial" w:eastAsia="Calibri" w:hAnsi="Arial" w:cs="Arial"/>
          <w:i/>
          <w:szCs w:val="22"/>
          <w:lang w:eastAsia="en-US"/>
        </w:rPr>
        <w:t>Se</w:t>
      </w:r>
      <w:r w:rsidR="009245EC" w:rsidRPr="009245EC">
        <w:rPr>
          <w:rFonts w:ascii="Arial" w:eastAsia="Calibri" w:hAnsi="Arial" w:cs="Arial"/>
          <w:i/>
          <w:szCs w:val="22"/>
          <w:lang w:eastAsia="en-US"/>
        </w:rPr>
        <w:t xml:space="preserve"> però ci esaminassimo attentamente da noi stessi, non saremmo giudicati; </w:t>
      </w:r>
      <w:r w:rsidR="009245EC" w:rsidRPr="009245EC">
        <w:rPr>
          <w:rFonts w:ascii="Arial" w:eastAsia="Calibri" w:hAnsi="Arial" w:cs="Arial"/>
          <w:i/>
          <w:szCs w:val="22"/>
          <w:lang w:eastAsia="en-US"/>
        </w:rPr>
        <w:t>quando</w:t>
      </w:r>
      <w:r w:rsidR="009245EC" w:rsidRPr="009245EC">
        <w:rPr>
          <w:rFonts w:ascii="Arial" w:eastAsia="Calibri" w:hAnsi="Arial" w:cs="Arial"/>
          <w:i/>
          <w:szCs w:val="22"/>
          <w:lang w:eastAsia="en-US"/>
        </w:rPr>
        <w:t xml:space="preserve"> poi siamo giudicati dal Signore, siamo da lui ammoniti per non essere condannati insieme con il mondo.</w:t>
      </w:r>
      <w:r w:rsidR="009245EC" w:rsidRPr="009245EC">
        <w:rPr>
          <w:rFonts w:ascii="Arial" w:eastAsia="Calibri" w:hAnsi="Arial" w:cs="Arial"/>
          <w:i/>
          <w:szCs w:val="22"/>
          <w:lang w:eastAsia="en-US"/>
        </w:rPr>
        <w:t xml:space="preserve"> Perciò</w:t>
      </w:r>
      <w:r w:rsidR="009245EC" w:rsidRPr="009245EC">
        <w:rPr>
          <w:rFonts w:ascii="Arial" w:eastAsia="Calibri" w:hAnsi="Arial" w:cs="Arial"/>
          <w:i/>
          <w:szCs w:val="22"/>
          <w:lang w:eastAsia="en-US"/>
        </w:rPr>
        <w:t xml:space="preserve">, fratelli miei, quando vi radunate per la cena, aspettatevi gli uni gli altri. </w:t>
      </w:r>
      <w:r w:rsidR="009245EC" w:rsidRPr="009245EC">
        <w:rPr>
          <w:rFonts w:ascii="Arial" w:eastAsia="Calibri" w:hAnsi="Arial" w:cs="Arial"/>
          <w:i/>
          <w:szCs w:val="22"/>
          <w:lang w:eastAsia="en-US"/>
        </w:rPr>
        <w:t>E</w:t>
      </w:r>
      <w:r w:rsidR="009245EC" w:rsidRPr="009245EC">
        <w:rPr>
          <w:rFonts w:ascii="Arial" w:eastAsia="Calibri" w:hAnsi="Arial" w:cs="Arial"/>
          <w:i/>
          <w:szCs w:val="22"/>
          <w:lang w:eastAsia="en-US"/>
        </w:rPr>
        <w:t xml:space="preserve"> se qualcuno ha fame, mangi a casa, perché non vi raduniate a vostra condanna. Quanto alle altre cos</w:t>
      </w:r>
      <w:r w:rsidR="009245EC" w:rsidRPr="009245EC">
        <w:rPr>
          <w:rFonts w:ascii="Arial" w:eastAsia="Calibri" w:hAnsi="Arial" w:cs="Arial"/>
          <w:i/>
          <w:szCs w:val="22"/>
          <w:lang w:eastAsia="en-US"/>
        </w:rPr>
        <w:t>e, le sistemerò alla mia venuta (1Cor 11,17.34).</w:t>
      </w:r>
      <w:r w:rsidR="009245EC">
        <w:rPr>
          <w:rFonts w:ascii="Arial" w:eastAsia="Calibri" w:hAnsi="Arial" w:cs="Arial"/>
          <w:szCs w:val="22"/>
          <w:lang w:eastAsia="en-US"/>
        </w:rPr>
        <w:t xml:space="preserve"> La Chiesa ha sempre vigilato perché nessun abuso fosse commesso contro questo augusto sacramento</w:t>
      </w:r>
      <w:r w:rsidR="009E4CA2">
        <w:rPr>
          <w:rFonts w:ascii="Arial" w:eastAsia="Calibri" w:hAnsi="Arial" w:cs="Arial"/>
          <w:szCs w:val="22"/>
          <w:lang w:eastAsia="en-US"/>
        </w:rPr>
        <w:t xml:space="preserve"> nel quale è posta la vita di ogni suo figlio. Abusare di questo sacramento è peccato che mai dovrà essere commesso. È a rischio la nostra morte eterna, perché ci priviamo del nutrimento della vita.</w:t>
      </w:r>
    </w:p>
    <w:p w:rsidR="000170B4" w:rsidRDefault="0015440D" w:rsidP="003E7FF2">
      <w:pPr>
        <w:spacing w:after="120"/>
        <w:jc w:val="both"/>
        <w:rPr>
          <w:rFonts w:ascii="Arial" w:eastAsia="Calibri" w:hAnsi="Arial" w:cs="Arial"/>
          <w:i/>
          <w:szCs w:val="22"/>
          <w:lang w:eastAsia="en-US"/>
        </w:rPr>
      </w:pPr>
      <w:r w:rsidRPr="003E7FF2">
        <w:rPr>
          <w:rFonts w:ascii="Arial" w:eastAsia="Calibri" w:hAnsi="Arial" w:cs="Arial"/>
          <w:i/>
          <w:szCs w:val="22"/>
          <w:lang w:eastAsia="en-US"/>
        </w:rPr>
        <w:t>Io</w:t>
      </w:r>
      <w:r w:rsidR="003E7FF2" w:rsidRPr="003E7FF2">
        <w:rPr>
          <w:rFonts w:ascii="Arial" w:eastAsia="Calibri" w:hAnsi="Arial" w:cs="Arial"/>
          <w:i/>
          <w:szCs w:val="22"/>
          <w:lang w:eastAsia="en-US"/>
        </w:rPr>
        <w:t xml:space="preserve"> sono il pane vivo, disceso dal cielo. Se uno mangia di questo pane vivrà in eterno e il pane che io darò è la mia carne per la vita del mondo».</w:t>
      </w:r>
      <w:r>
        <w:rPr>
          <w:rFonts w:ascii="Arial" w:eastAsia="Calibri" w:hAnsi="Arial" w:cs="Arial"/>
          <w:i/>
          <w:szCs w:val="22"/>
          <w:lang w:eastAsia="en-US"/>
        </w:rPr>
        <w:t xml:space="preserve"> </w:t>
      </w:r>
      <w:r w:rsidRPr="003E7FF2">
        <w:rPr>
          <w:rFonts w:ascii="Arial" w:eastAsia="Calibri" w:hAnsi="Arial" w:cs="Arial"/>
          <w:i/>
          <w:szCs w:val="22"/>
          <w:lang w:eastAsia="en-US"/>
        </w:rPr>
        <w:t>Allora</w:t>
      </w:r>
      <w:r w:rsidR="003E7FF2" w:rsidRPr="003E7FF2">
        <w:rPr>
          <w:rFonts w:ascii="Arial" w:eastAsia="Calibri" w:hAnsi="Arial" w:cs="Arial"/>
          <w:i/>
          <w:szCs w:val="22"/>
          <w:lang w:eastAsia="en-US"/>
        </w:rPr>
        <w:t xml:space="preserve"> i Giudei si misero a discutere aspramente fra loro: «Come può costui darci la sua carne da mangiare?». </w:t>
      </w:r>
      <w:r w:rsidRPr="003E7FF2">
        <w:rPr>
          <w:rFonts w:ascii="Arial" w:eastAsia="Calibri" w:hAnsi="Arial" w:cs="Arial"/>
          <w:i/>
          <w:szCs w:val="22"/>
          <w:lang w:eastAsia="en-US"/>
        </w:rPr>
        <w:t>Gesù</w:t>
      </w:r>
      <w:r w:rsidR="003E7FF2" w:rsidRPr="003E7FF2">
        <w:rPr>
          <w:rFonts w:ascii="Arial" w:eastAsia="Calibri" w:hAnsi="Arial" w:cs="Arial"/>
          <w:i/>
          <w:szCs w:val="22"/>
          <w:lang w:eastAsia="en-US"/>
        </w:rPr>
        <w:t xml:space="preserve"> disse loro: «In verità, in verità io vi dico: se non mangiate la carne del Figlio dell’uomo e non bevete il suo sangue, non avete in voi la vita. </w:t>
      </w:r>
      <w:r w:rsidRPr="003E7FF2">
        <w:rPr>
          <w:rFonts w:ascii="Arial" w:eastAsia="Calibri" w:hAnsi="Arial" w:cs="Arial"/>
          <w:i/>
          <w:szCs w:val="22"/>
          <w:lang w:eastAsia="en-US"/>
        </w:rPr>
        <w:t>Chi</w:t>
      </w:r>
      <w:r w:rsidR="003E7FF2" w:rsidRPr="003E7FF2">
        <w:rPr>
          <w:rFonts w:ascii="Arial" w:eastAsia="Calibri" w:hAnsi="Arial" w:cs="Arial"/>
          <w:i/>
          <w:szCs w:val="22"/>
          <w:lang w:eastAsia="en-US"/>
        </w:rPr>
        <w:t xml:space="preserve"> mangia la mia carne e beve il mio sangue ha la vita eterna e io lo risusciterò nell’ultimo giorno. </w:t>
      </w:r>
      <w:r w:rsidRPr="003E7FF2">
        <w:rPr>
          <w:rFonts w:ascii="Arial" w:eastAsia="Calibri" w:hAnsi="Arial" w:cs="Arial"/>
          <w:i/>
          <w:szCs w:val="22"/>
          <w:lang w:eastAsia="en-US"/>
        </w:rPr>
        <w:t>Perché</w:t>
      </w:r>
      <w:r w:rsidR="003E7FF2" w:rsidRPr="003E7FF2">
        <w:rPr>
          <w:rFonts w:ascii="Arial" w:eastAsia="Calibri" w:hAnsi="Arial" w:cs="Arial"/>
          <w:i/>
          <w:szCs w:val="22"/>
          <w:lang w:eastAsia="en-US"/>
        </w:rPr>
        <w:t xml:space="preserve"> la mia carne è vero cibo e il mio sangue vera bevanda. </w:t>
      </w:r>
      <w:r w:rsidRPr="003E7FF2">
        <w:rPr>
          <w:rFonts w:ascii="Arial" w:eastAsia="Calibri" w:hAnsi="Arial" w:cs="Arial"/>
          <w:i/>
          <w:szCs w:val="22"/>
          <w:lang w:eastAsia="en-US"/>
        </w:rPr>
        <w:t>Chi</w:t>
      </w:r>
      <w:r w:rsidR="003E7FF2" w:rsidRPr="003E7FF2">
        <w:rPr>
          <w:rFonts w:ascii="Arial" w:eastAsia="Calibri" w:hAnsi="Arial" w:cs="Arial"/>
          <w:i/>
          <w:szCs w:val="22"/>
          <w:lang w:eastAsia="en-US"/>
        </w:rPr>
        <w:t xml:space="preserve"> mangia la mia carne e beve il mio sangue rimane in me e io in lui. </w:t>
      </w:r>
      <w:r w:rsidRPr="003E7FF2">
        <w:rPr>
          <w:rFonts w:ascii="Arial" w:eastAsia="Calibri" w:hAnsi="Arial" w:cs="Arial"/>
          <w:i/>
          <w:szCs w:val="22"/>
          <w:lang w:eastAsia="en-US"/>
        </w:rPr>
        <w:t>Come</w:t>
      </w:r>
      <w:r w:rsidR="003E7FF2" w:rsidRPr="003E7FF2">
        <w:rPr>
          <w:rFonts w:ascii="Arial" w:eastAsia="Calibri" w:hAnsi="Arial" w:cs="Arial"/>
          <w:i/>
          <w:szCs w:val="22"/>
          <w:lang w:eastAsia="en-US"/>
        </w:rPr>
        <w:t xml:space="preserve"> il Padre, che ha la vita, ha mandato me e io vivo per il Padre, così anche colui che mangia me vivrà per me. </w:t>
      </w:r>
      <w:r w:rsidRPr="003E7FF2">
        <w:rPr>
          <w:rFonts w:ascii="Arial" w:eastAsia="Calibri" w:hAnsi="Arial" w:cs="Arial"/>
          <w:i/>
          <w:szCs w:val="22"/>
          <w:lang w:eastAsia="en-US"/>
        </w:rPr>
        <w:t>Questo</w:t>
      </w:r>
      <w:r w:rsidR="003E7FF2" w:rsidRPr="003E7FF2">
        <w:rPr>
          <w:rFonts w:ascii="Arial" w:eastAsia="Calibri" w:hAnsi="Arial" w:cs="Arial"/>
          <w:i/>
          <w:szCs w:val="22"/>
          <w:lang w:eastAsia="en-US"/>
        </w:rPr>
        <w:t xml:space="preserve"> è il pane disceso dal cielo; non è come quello che mangiarono i padri e morirono. Chi mangia questo pane vivrà in eterno».</w:t>
      </w:r>
    </w:p>
    <w:p w:rsidR="00484E38" w:rsidRPr="00ED4C38" w:rsidRDefault="009E4CA2" w:rsidP="00D0608D">
      <w:pPr>
        <w:spacing w:after="120"/>
        <w:jc w:val="both"/>
        <w:rPr>
          <w:rFonts w:ascii="Arial" w:hAnsi="Arial"/>
          <w:b/>
          <w:i/>
        </w:rPr>
      </w:pPr>
      <w:r>
        <w:rPr>
          <w:rFonts w:ascii="Arial" w:eastAsia="Calibri" w:hAnsi="Arial" w:cs="Arial"/>
          <w:szCs w:val="22"/>
          <w:lang w:eastAsia="en-US"/>
        </w:rPr>
        <w:t xml:space="preserve">Oggi Satana ha escogitato due invisibili tentazioni. La prima tentazione si sta facendo strada ai nostri giorni. Circolano voci che già si vuole che si dia l’assoluzione a quanti non sono pentiti dei loro peccati. Questa assoluzione altro non è se </w:t>
      </w:r>
      <w:r w:rsidR="00FE1B54">
        <w:rPr>
          <w:rFonts w:ascii="Arial" w:eastAsia="Calibri" w:hAnsi="Arial" w:cs="Arial"/>
          <w:szCs w:val="22"/>
          <w:lang w:eastAsia="en-US"/>
        </w:rPr>
        <w:t xml:space="preserve">non </w:t>
      </w:r>
      <w:r>
        <w:rPr>
          <w:rFonts w:ascii="Arial" w:eastAsia="Calibri" w:hAnsi="Arial" w:cs="Arial"/>
          <w:szCs w:val="22"/>
          <w:lang w:eastAsia="en-US"/>
        </w:rPr>
        <w:t>la benedizione del peccato. L’uomo può commettere qualsiasi crimine e a lui si può dare l’assoluzione senza alcun</w:t>
      </w:r>
      <w:r w:rsidR="00403314">
        <w:rPr>
          <w:rFonts w:ascii="Arial" w:eastAsia="Calibri" w:hAnsi="Arial" w:cs="Arial"/>
          <w:szCs w:val="22"/>
          <w:lang w:eastAsia="en-US"/>
        </w:rPr>
        <w:t xml:space="preserve"> </w:t>
      </w:r>
      <w:r>
        <w:rPr>
          <w:rFonts w:ascii="Arial" w:eastAsia="Calibri" w:hAnsi="Arial" w:cs="Arial"/>
          <w:szCs w:val="22"/>
          <w:lang w:eastAsia="en-US"/>
        </w:rPr>
        <w:t xml:space="preserve">pentimento. </w:t>
      </w:r>
      <w:r w:rsidR="00403314">
        <w:rPr>
          <w:rFonts w:ascii="Arial" w:eastAsia="Calibri" w:hAnsi="Arial" w:cs="Arial"/>
          <w:szCs w:val="22"/>
          <w:lang w:eastAsia="en-US"/>
        </w:rPr>
        <w:t xml:space="preserve">Poi però sia nella società che anche nella Chiesa si infliggono pene umilianti senza neanche passare per un tribunale. La seconda tentazione è la separazione dell’Eucaristia dal sacramento della penitenza per i peccati mortali. Non esiste più una delle condizioni necessarie per poter ricevere l’Eucaristia: essere in grazia di Dio. Certe trasgressioni gravi dei comandamenti neanche sono più considerati peccati. E così l’Eucaristia viene anche separata dalla coscienza morale. </w:t>
      </w:r>
      <w:r w:rsidR="004D760F">
        <w:rPr>
          <w:rFonts w:ascii="Arial" w:eastAsia="Calibri" w:hAnsi="Arial" w:cs="Arial"/>
          <w:szCs w:val="22"/>
          <w:lang w:eastAsia="en-US"/>
        </w:rPr>
        <w:t>Peccato ed Eucaristia, viver per Cristo ed Eucaristia, obbedienza alla Parola ed Eucaristia sono senza alcun legame, alcuna relazione. Ecco dove è giunto oggi Satana: a privare l’Eucaristia del suo fine soprannaturale ed eterno. Ha fatto di essa un pezzo di pane come tutti gli altri pezzi di pane. Così tutti si possono accostare ad essa senza porsi alcun problema se viene rispettato il fine per il quale essa istituita da Cristo Gesù: Essa è il sigillo della nostra Nuova Alleanza con Dio, nel sangue di Cristo, per la remissione dei peccati. Non solo. Ma anche per vivere per Cristo, mangiando la sua</w:t>
      </w:r>
      <w:r w:rsidR="00D0608D">
        <w:rPr>
          <w:rFonts w:ascii="Arial" w:eastAsia="Calibri" w:hAnsi="Arial" w:cs="Arial"/>
          <w:szCs w:val="22"/>
          <w:lang w:eastAsia="en-US"/>
        </w:rPr>
        <w:t xml:space="preserve"> </w:t>
      </w:r>
      <w:r w:rsidR="004D760F">
        <w:rPr>
          <w:rFonts w:ascii="Arial" w:eastAsia="Calibri" w:hAnsi="Arial" w:cs="Arial"/>
          <w:szCs w:val="22"/>
          <w:lang w:eastAsia="en-US"/>
        </w:rPr>
        <w:t xml:space="preserve">carne e bevendo il suo sangue. </w:t>
      </w:r>
      <w:r w:rsidR="00D0608D">
        <w:rPr>
          <w:rFonts w:ascii="Arial" w:eastAsia="Calibri" w:hAnsi="Arial" w:cs="Arial"/>
          <w:szCs w:val="22"/>
          <w:lang w:eastAsia="en-US"/>
        </w:rPr>
        <w:t xml:space="preserve">Quando si distrugge il fine dell’Eucaristia è il fine dell’uomo che si distrugge. Gli viene impedito di raggiungere la vita eterna. </w:t>
      </w:r>
      <w:r w:rsidR="00FE1B54">
        <w:rPr>
          <w:rFonts w:ascii="Arial" w:eastAsia="Calibri" w:hAnsi="Arial" w:cs="Arial"/>
          <w:szCs w:val="22"/>
          <w:lang w:eastAsia="en-US"/>
        </w:rPr>
        <w:t xml:space="preserve">È </w:t>
      </w:r>
      <w:r w:rsidR="00D0608D">
        <w:rPr>
          <w:rFonts w:ascii="Arial" w:eastAsia="Calibri" w:hAnsi="Arial" w:cs="Arial"/>
          <w:szCs w:val="22"/>
          <w:lang w:eastAsia="en-US"/>
        </w:rPr>
        <w:t xml:space="preserve">senza alcuna possibilità di vivere in Cristo, per Cristo, con Cristo. La Madre di Gesù ci aiuti a ricevere questo augusto sacramento secondo la divina volontà.           </w:t>
      </w:r>
      <w:r w:rsidR="00AE0BB9">
        <w:rPr>
          <w:rFonts w:ascii="Arial" w:hAnsi="Arial"/>
          <w:b/>
          <w:i/>
        </w:rPr>
        <w:t>11</w:t>
      </w:r>
      <w:r w:rsidR="000170B4">
        <w:rPr>
          <w:rFonts w:ascii="Arial" w:hAnsi="Arial"/>
          <w:b/>
          <w:i/>
        </w:rPr>
        <w:t xml:space="preserve"> Giugno 2023</w:t>
      </w:r>
      <w:bookmarkEnd w:id="0"/>
    </w:p>
    <w:sectPr w:rsidR="00484E38" w:rsidRPr="00ED4C38" w:rsidSect="00D0608D">
      <w:type w:val="oddPage"/>
      <w:pgSz w:w="11906" w:h="16838" w:code="9"/>
      <w:pgMar w:top="454" w:right="1701" w:bottom="45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68D"/>
    <w:multiLevelType w:val="hybridMultilevel"/>
    <w:tmpl w:val="1908C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B4E23DA"/>
    <w:multiLevelType w:val="multilevel"/>
    <w:tmpl w:val="4830C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5070FD"/>
    <w:multiLevelType w:val="hybridMultilevel"/>
    <w:tmpl w:val="0ED42404"/>
    <w:lvl w:ilvl="0" w:tplc="B5DA0AD0">
      <w:start w:val="1"/>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C93"/>
    <w:rsid w:val="0000066A"/>
    <w:rsid w:val="00001C1A"/>
    <w:rsid w:val="00002149"/>
    <w:rsid w:val="000021CE"/>
    <w:rsid w:val="000040CA"/>
    <w:rsid w:val="000046B5"/>
    <w:rsid w:val="00005FAF"/>
    <w:rsid w:val="00007159"/>
    <w:rsid w:val="00011489"/>
    <w:rsid w:val="00011ECA"/>
    <w:rsid w:val="00013A6F"/>
    <w:rsid w:val="0001457A"/>
    <w:rsid w:val="000152DF"/>
    <w:rsid w:val="00016D4A"/>
    <w:rsid w:val="000170B4"/>
    <w:rsid w:val="00020C84"/>
    <w:rsid w:val="00022F88"/>
    <w:rsid w:val="00023BB7"/>
    <w:rsid w:val="00025628"/>
    <w:rsid w:val="0002597A"/>
    <w:rsid w:val="000259B7"/>
    <w:rsid w:val="00026586"/>
    <w:rsid w:val="0002782C"/>
    <w:rsid w:val="0002796A"/>
    <w:rsid w:val="00027C21"/>
    <w:rsid w:val="00030B40"/>
    <w:rsid w:val="0003325E"/>
    <w:rsid w:val="00033353"/>
    <w:rsid w:val="00034189"/>
    <w:rsid w:val="00035856"/>
    <w:rsid w:val="00036B38"/>
    <w:rsid w:val="00037084"/>
    <w:rsid w:val="00037264"/>
    <w:rsid w:val="000377F5"/>
    <w:rsid w:val="000401BB"/>
    <w:rsid w:val="0004037A"/>
    <w:rsid w:val="0004154C"/>
    <w:rsid w:val="00041C42"/>
    <w:rsid w:val="00042159"/>
    <w:rsid w:val="00042795"/>
    <w:rsid w:val="00042923"/>
    <w:rsid w:val="0004293F"/>
    <w:rsid w:val="000429E1"/>
    <w:rsid w:val="000442C3"/>
    <w:rsid w:val="00046467"/>
    <w:rsid w:val="000469BE"/>
    <w:rsid w:val="00047309"/>
    <w:rsid w:val="000474EB"/>
    <w:rsid w:val="00047BB0"/>
    <w:rsid w:val="000500E7"/>
    <w:rsid w:val="00050642"/>
    <w:rsid w:val="00050EA9"/>
    <w:rsid w:val="000513EF"/>
    <w:rsid w:val="000534C0"/>
    <w:rsid w:val="00053A69"/>
    <w:rsid w:val="000561CA"/>
    <w:rsid w:val="00057951"/>
    <w:rsid w:val="000606DE"/>
    <w:rsid w:val="00060FF2"/>
    <w:rsid w:val="00061AC6"/>
    <w:rsid w:val="00061D6D"/>
    <w:rsid w:val="000637C6"/>
    <w:rsid w:val="00063C10"/>
    <w:rsid w:val="000644B5"/>
    <w:rsid w:val="00064BBB"/>
    <w:rsid w:val="00065862"/>
    <w:rsid w:val="00066AC7"/>
    <w:rsid w:val="00066E2D"/>
    <w:rsid w:val="00067491"/>
    <w:rsid w:val="00072F6C"/>
    <w:rsid w:val="00074B21"/>
    <w:rsid w:val="00074EBC"/>
    <w:rsid w:val="0007696C"/>
    <w:rsid w:val="00076EB2"/>
    <w:rsid w:val="000772D8"/>
    <w:rsid w:val="000818C3"/>
    <w:rsid w:val="00082E78"/>
    <w:rsid w:val="0008304E"/>
    <w:rsid w:val="000846E0"/>
    <w:rsid w:val="0009086B"/>
    <w:rsid w:val="0009100C"/>
    <w:rsid w:val="00091664"/>
    <w:rsid w:val="000926A3"/>
    <w:rsid w:val="00092B4D"/>
    <w:rsid w:val="000955EF"/>
    <w:rsid w:val="000967F6"/>
    <w:rsid w:val="00097B24"/>
    <w:rsid w:val="000A0CE3"/>
    <w:rsid w:val="000A13F7"/>
    <w:rsid w:val="000A30A3"/>
    <w:rsid w:val="000A353A"/>
    <w:rsid w:val="000A3653"/>
    <w:rsid w:val="000A3FCF"/>
    <w:rsid w:val="000A45BC"/>
    <w:rsid w:val="000A679D"/>
    <w:rsid w:val="000A7A00"/>
    <w:rsid w:val="000B0BC0"/>
    <w:rsid w:val="000B2795"/>
    <w:rsid w:val="000B5147"/>
    <w:rsid w:val="000C0263"/>
    <w:rsid w:val="000C0A4B"/>
    <w:rsid w:val="000C0B54"/>
    <w:rsid w:val="000C1B09"/>
    <w:rsid w:val="000C2A36"/>
    <w:rsid w:val="000C2A65"/>
    <w:rsid w:val="000C3104"/>
    <w:rsid w:val="000C33F9"/>
    <w:rsid w:val="000C3F5E"/>
    <w:rsid w:val="000C483F"/>
    <w:rsid w:val="000C6795"/>
    <w:rsid w:val="000D09E0"/>
    <w:rsid w:val="000D14BE"/>
    <w:rsid w:val="000D1E5D"/>
    <w:rsid w:val="000D4E57"/>
    <w:rsid w:val="000D5129"/>
    <w:rsid w:val="000D6456"/>
    <w:rsid w:val="000D65E6"/>
    <w:rsid w:val="000D6B01"/>
    <w:rsid w:val="000D7522"/>
    <w:rsid w:val="000E20F2"/>
    <w:rsid w:val="000E286B"/>
    <w:rsid w:val="000E307C"/>
    <w:rsid w:val="000E4438"/>
    <w:rsid w:val="000E4AD3"/>
    <w:rsid w:val="000E5015"/>
    <w:rsid w:val="000E6C0E"/>
    <w:rsid w:val="000E7E7F"/>
    <w:rsid w:val="000F162E"/>
    <w:rsid w:val="000F1EE6"/>
    <w:rsid w:val="000F2027"/>
    <w:rsid w:val="000F2579"/>
    <w:rsid w:val="000F25C1"/>
    <w:rsid w:val="000F3428"/>
    <w:rsid w:val="000F53CD"/>
    <w:rsid w:val="000F5711"/>
    <w:rsid w:val="00100B03"/>
    <w:rsid w:val="00101B73"/>
    <w:rsid w:val="00102105"/>
    <w:rsid w:val="001054C9"/>
    <w:rsid w:val="0010695E"/>
    <w:rsid w:val="00107E5B"/>
    <w:rsid w:val="001107F4"/>
    <w:rsid w:val="00111AF7"/>
    <w:rsid w:val="001126DF"/>
    <w:rsid w:val="00114650"/>
    <w:rsid w:val="00115EF0"/>
    <w:rsid w:val="001164EA"/>
    <w:rsid w:val="00117C8F"/>
    <w:rsid w:val="00121789"/>
    <w:rsid w:val="00121832"/>
    <w:rsid w:val="00121A93"/>
    <w:rsid w:val="00121F69"/>
    <w:rsid w:val="00124BF1"/>
    <w:rsid w:val="00125317"/>
    <w:rsid w:val="00126144"/>
    <w:rsid w:val="0012678A"/>
    <w:rsid w:val="001275E1"/>
    <w:rsid w:val="0012791C"/>
    <w:rsid w:val="00130874"/>
    <w:rsid w:val="00130BF1"/>
    <w:rsid w:val="00131409"/>
    <w:rsid w:val="00131ADB"/>
    <w:rsid w:val="00134524"/>
    <w:rsid w:val="0013499A"/>
    <w:rsid w:val="001357D3"/>
    <w:rsid w:val="00135F97"/>
    <w:rsid w:val="00136D18"/>
    <w:rsid w:val="0013774E"/>
    <w:rsid w:val="00137EAF"/>
    <w:rsid w:val="00140CDA"/>
    <w:rsid w:val="00141475"/>
    <w:rsid w:val="00143B9B"/>
    <w:rsid w:val="00143C7C"/>
    <w:rsid w:val="001456ED"/>
    <w:rsid w:val="00145ACF"/>
    <w:rsid w:val="0015057B"/>
    <w:rsid w:val="00150D1A"/>
    <w:rsid w:val="00151109"/>
    <w:rsid w:val="00152174"/>
    <w:rsid w:val="00154151"/>
    <w:rsid w:val="00154232"/>
    <w:rsid w:val="0015440D"/>
    <w:rsid w:val="0015520E"/>
    <w:rsid w:val="0015540B"/>
    <w:rsid w:val="001564C9"/>
    <w:rsid w:val="0015780F"/>
    <w:rsid w:val="00157B08"/>
    <w:rsid w:val="0016252D"/>
    <w:rsid w:val="001638BC"/>
    <w:rsid w:val="00163B76"/>
    <w:rsid w:val="00163CC6"/>
    <w:rsid w:val="00164773"/>
    <w:rsid w:val="001648E3"/>
    <w:rsid w:val="00165776"/>
    <w:rsid w:val="001658BA"/>
    <w:rsid w:val="00165A57"/>
    <w:rsid w:val="00165BAD"/>
    <w:rsid w:val="00166483"/>
    <w:rsid w:val="00166985"/>
    <w:rsid w:val="00166FAD"/>
    <w:rsid w:val="00166FB9"/>
    <w:rsid w:val="0016742B"/>
    <w:rsid w:val="001703EC"/>
    <w:rsid w:val="00171C40"/>
    <w:rsid w:val="0017230D"/>
    <w:rsid w:val="001733E7"/>
    <w:rsid w:val="00175902"/>
    <w:rsid w:val="00175FDF"/>
    <w:rsid w:val="001771DE"/>
    <w:rsid w:val="001802EB"/>
    <w:rsid w:val="00182A27"/>
    <w:rsid w:val="00182E52"/>
    <w:rsid w:val="00183266"/>
    <w:rsid w:val="0018596B"/>
    <w:rsid w:val="00185A35"/>
    <w:rsid w:val="001905EF"/>
    <w:rsid w:val="00190AC8"/>
    <w:rsid w:val="001914C7"/>
    <w:rsid w:val="001929C0"/>
    <w:rsid w:val="001951FC"/>
    <w:rsid w:val="00195470"/>
    <w:rsid w:val="00195F5C"/>
    <w:rsid w:val="00196D8B"/>
    <w:rsid w:val="00197106"/>
    <w:rsid w:val="001A2420"/>
    <w:rsid w:val="001A3C6A"/>
    <w:rsid w:val="001A4A18"/>
    <w:rsid w:val="001A4B34"/>
    <w:rsid w:val="001A4C0E"/>
    <w:rsid w:val="001A5205"/>
    <w:rsid w:val="001A5B7F"/>
    <w:rsid w:val="001A6550"/>
    <w:rsid w:val="001A7718"/>
    <w:rsid w:val="001A7CA3"/>
    <w:rsid w:val="001B0018"/>
    <w:rsid w:val="001B1290"/>
    <w:rsid w:val="001B1739"/>
    <w:rsid w:val="001B2366"/>
    <w:rsid w:val="001B3B78"/>
    <w:rsid w:val="001B402A"/>
    <w:rsid w:val="001C1DFF"/>
    <w:rsid w:val="001C31E3"/>
    <w:rsid w:val="001C32AF"/>
    <w:rsid w:val="001C4E2A"/>
    <w:rsid w:val="001C5530"/>
    <w:rsid w:val="001C5B58"/>
    <w:rsid w:val="001C5B85"/>
    <w:rsid w:val="001C70FA"/>
    <w:rsid w:val="001D0556"/>
    <w:rsid w:val="001D078F"/>
    <w:rsid w:val="001D1C64"/>
    <w:rsid w:val="001D2BF9"/>
    <w:rsid w:val="001D2C91"/>
    <w:rsid w:val="001D33A3"/>
    <w:rsid w:val="001D47F9"/>
    <w:rsid w:val="001D4A9A"/>
    <w:rsid w:val="001D65FE"/>
    <w:rsid w:val="001D709D"/>
    <w:rsid w:val="001E03D9"/>
    <w:rsid w:val="001E29E0"/>
    <w:rsid w:val="001E49FC"/>
    <w:rsid w:val="001E4E26"/>
    <w:rsid w:val="001E5EE3"/>
    <w:rsid w:val="001E64EA"/>
    <w:rsid w:val="001E764F"/>
    <w:rsid w:val="001F1530"/>
    <w:rsid w:val="001F24FF"/>
    <w:rsid w:val="001F456C"/>
    <w:rsid w:val="001F499D"/>
    <w:rsid w:val="001F52C3"/>
    <w:rsid w:val="001F63BF"/>
    <w:rsid w:val="001F6FE2"/>
    <w:rsid w:val="001F79AB"/>
    <w:rsid w:val="00201997"/>
    <w:rsid w:val="0020294C"/>
    <w:rsid w:val="00206E2B"/>
    <w:rsid w:val="00207989"/>
    <w:rsid w:val="00210511"/>
    <w:rsid w:val="00211A9C"/>
    <w:rsid w:val="00215264"/>
    <w:rsid w:val="00215365"/>
    <w:rsid w:val="002165AA"/>
    <w:rsid w:val="00221CC0"/>
    <w:rsid w:val="00224DE7"/>
    <w:rsid w:val="00225B7D"/>
    <w:rsid w:val="002262AD"/>
    <w:rsid w:val="00226E1A"/>
    <w:rsid w:val="00232460"/>
    <w:rsid w:val="002337A9"/>
    <w:rsid w:val="00233AE9"/>
    <w:rsid w:val="00234393"/>
    <w:rsid w:val="002345DF"/>
    <w:rsid w:val="00235A4B"/>
    <w:rsid w:val="00235F87"/>
    <w:rsid w:val="00240316"/>
    <w:rsid w:val="00240981"/>
    <w:rsid w:val="00242C2B"/>
    <w:rsid w:val="002436AA"/>
    <w:rsid w:val="0024387F"/>
    <w:rsid w:val="00244E26"/>
    <w:rsid w:val="002473BB"/>
    <w:rsid w:val="00252CD1"/>
    <w:rsid w:val="002532D5"/>
    <w:rsid w:val="002533C2"/>
    <w:rsid w:val="00254016"/>
    <w:rsid w:val="00254234"/>
    <w:rsid w:val="00255180"/>
    <w:rsid w:val="002551DA"/>
    <w:rsid w:val="0025585A"/>
    <w:rsid w:val="00255C50"/>
    <w:rsid w:val="00255D01"/>
    <w:rsid w:val="00256473"/>
    <w:rsid w:val="0025792A"/>
    <w:rsid w:val="00260891"/>
    <w:rsid w:val="0026099E"/>
    <w:rsid w:val="002616DF"/>
    <w:rsid w:val="002626E4"/>
    <w:rsid w:val="00263E4A"/>
    <w:rsid w:val="00263E60"/>
    <w:rsid w:val="0026400F"/>
    <w:rsid w:val="00266CD3"/>
    <w:rsid w:val="0027037E"/>
    <w:rsid w:val="00271507"/>
    <w:rsid w:val="00272497"/>
    <w:rsid w:val="002728C2"/>
    <w:rsid w:val="002733ED"/>
    <w:rsid w:val="00275045"/>
    <w:rsid w:val="002766C6"/>
    <w:rsid w:val="002767F8"/>
    <w:rsid w:val="00277050"/>
    <w:rsid w:val="002779D1"/>
    <w:rsid w:val="00285A36"/>
    <w:rsid w:val="00287954"/>
    <w:rsid w:val="00287DA3"/>
    <w:rsid w:val="00290F95"/>
    <w:rsid w:val="00291097"/>
    <w:rsid w:val="00291BD2"/>
    <w:rsid w:val="00294B9B"/>
    <w:rsid w:val="0029521A"/>
    <w:rsid w:val="0029792A"/>
    <w:rsid w:val="002A03EE"/>
    <w:rsid w:val="002A059A"/>
    <w:rsid w:val="002A227F"/>
    <w:rsid w:val="002A2353"/>
    <w:rsid w:val="002A2D25"/>
    <w:rsid w:val="002A32E9"/>
    <w:rsid w:val="002A3C32"/>
    <w:rsid w:val="002A635F"/>
    <w:rsid w:val="002A73C6"/>
    <w:rsid w:val="002A7AD3"/>
    <w:rsid w:val="002B042C"/>
    <w:rsid w:val="002B23D7"/>
    <w:rsid w:val="002B3CA7"/>
    <w:rsid w:val="002B4099"/>
    <w:rsid w:val="002B4B27"/>
    <w:rsid w:val="002C09A5"/>
    <w:rsid w:val="002C18C2"/>
    <w:rsid w:val="002C1FD3"/>
    <w:rsid w:val="002C4C94"/>
    <w:rsid w:val="002C59B2"/>
    <w:rsid w:val="002C71B6"/>
    <w:rsid w:val="002C7769"/>
    <w:rsid w:val="002D0045"/>
    <w:rsid w:val="002D011F"/>
    <w:rsid w:val="002D24E1"/>
    <w:rsid w:val="002D7515"/>
    <w:rsid w:val="002E1126"/>
    <w:rsid w:val="002E245F"/>
    <w:rsid w:val="002E406A"/>
    <w:rsid w:val="002E5A70"/>
    <w:rsid w:val="002E7075"/>
    <w:rsid w:val="002F1B04"/>
    <w:rsid w:val="002F3581"/>
    <w:rsid w:val="002F426C"/>
    <w:rsid w:val="002F502D"/>
    <w:rsid w:val="002F5163"/>
    <w:rsid w:val="002F5BBF"/>
    <w:rsid w:val="002F5D16"/>
    <w:rsid w:val="002F73E6"/>
    <w:rsid w:val="003001AA"/>
    <w:rsid w:val="00300C4E"/>
    <w:rsid w:val="00300D21"/>
    <w:rsid w:val="00300E0A"/>
    <w:rsid w:val="00303A91"/>
    <w:rsid w:val="00307052"/>
    <w:rsid w:val="00307147"/>
    <w:rsid w:val="0030723D"/>
    <w:rsid w:val="003120CE"/>
    <w:rsid w:val="00313888"/>
    <w:rsid w:val="00313DDF"/>
    <w:rsid w:val="003153FF"/>
    <w:rsid w:val="003165E4"/>
    <w:rsid w:val="0031676E"/>
    <w:rsid w:val="0032088E"/>
    <w:rsid w:val="003221D2"/>
    <w:rsid w:val="00323A44"/>
    <w:rsid w:val="00326B47"/>
    <w:rsid w:val="0033189D"/>
    <w:rsid w:val="00331D11"/>
    <w:rsid w:val="00333471"/>
    <w:rsid w:val="00334604"/>
    <w:rsid w:val="00335B82"/>
    <w:rsid w:val="003408AB"/>
    <w:rsid w:val="0034145E"/>
    <w:rsid w:val="00344251"/>
    <w:rsid w:val="0034524C"/>
    <w:rsid w:val="003468FB"/>
    <w:rsid w:val="00347E37"/>
    <w:rsid w:val="00354728"/>
    <w:rsid w:val="00354C2F"/>
    <w:rsid w:val="00356245"/>
    <w:rsid w:val="0035784D"/>
    <w:rsid w:val="00361C60"/>
    <w:rsid w:val="00362C37"/>
    <w:rsid w:val="00362C93"/>
    <w:rsid w:val="00363509"/>
    <w:rsid w:val="00364168"/>
    <w:rsid w:val="00367792"/>
    <w:rsid w:val="00370B37"/>
    <w:rsid w:val="00371F30"/>
    <w:rsid w:val="00373782"/>
    <w:rsid w:val="00374901"/>
    <w:rsid w:val="00374A24"/>
    <w:rsid w:val="003750CB"/>
    <w:rsid w:val="0037554A"/>
    <w:rsid w:val="00375582"/>
    <w:rsid w:val="0037594A"/>
    <w:rsid w:val="003766B5"/>
    <w:rsid w:val="00376B75"/>
    <w:rsid w:val="00377C92"/>
    <w:rsid w:val="003802B4"/>
    <w:rsid w:val="00380566"/>
    <w:rsid w:val="003807A8"/>
    <w:rsid w:val="00380825"/>
    <w:rsid w:val="00380BBF"/>
    <w:rsid w:val="00382C21"/>
    <w:rsid w:val="0038331D"/>
    <w:rsid w:val="00384247"/>
    <w:rsid w:val="003859EA"/>
    <w:rsid w:val="003873D8"/>
    <w:rsid w:val="00390B0A"/>
    <w:rsid w:val="00390F31"/>
    <w:rsid w:val="00391238"/>
    <w:rsid w:val="00391C12"/>
    <w:rsid w:val="0039370A"/>
    <w:rsid w:val="00394E29"/>
    <w:rsid w:val="00394E63"/>
    <w:rsid w:val="003953BA"/>
    <w:rsid w:val="0039573C"/>
    <w:rsid w:val="003967B4"/>
    <w:rsid w:val="00396821"/>
    <w:rsid w:val="00396F08"/>
    <w:rsid w:val="003A1501"/>
    <w:rsid w:val="003A1EE4"/>
    <w:rsid w:val="003A263F"/>
    <w:rsid w:val="003A29DC"/>
    <w:rsid w:val="003A35B8"/>
    <w:rsid w:val="003A3AC8"/>
    <w:rsid w:val="003A4167"/>
    <w:rsid w:val="003A6055"/>
    <w:rsid w:val="003A628B"/>
    <w:rsid w:val="003A6793"/>
    <w:rsid w:val="003A6F30"/>
    <w:rsid w:val="003B0092"/>
    <w:rsid w:val="003B0562"/>
    <w:rsid w:val="003B192F"/>
    <w:rsid w:val="003B1CAA"/>
    <w:rsid w:val="003B27E2"/>
    <w:rsid w:val="003B2E6D"/>
    <w:rsid w:val="003B3001"/>
    <w:rsid w:val="003B39D2"/>
    <w:rsid w:val="003C0508"/>
    <w:rsid w:val="003C1238"/>
    <w:rsid w:val="003C6CCE"/>
    <w:rsid w:val="003C70F5"/>
    <w:rsid w:val="003D0465"/>
    <w:rsid w:val="003D234A"/>
    <w:rsid w:val="003D2A15"/>
    <w:rsid w:val="003D2BF7"/>
    <w:rsid w:val="003D3C62"/>
    <w:rsid w:val="003D57F6"/>
    <w:rsid w:val="003D5E3C"/>
    <w:rsid w:val="003D6853"/>
    <w:rsid w:val="003E1408"/>
    <w:rsid w:val="003E23FC"/>
    <w:rsid w:val="003E2888"/>
    <w:rsid w:val="003E3D84"/>
    <w:rsid w:val="003E3F40"/>
    <w:rsid w:val="003E682B"/>
    <w:rsid w:val="003E6DEF"/>
    <w:rsid w:val="003E7672"/>
    <w:rsid w:val="003E7FF2"/>
    <w:rsid w:val="003F329E"/>
    <w:rsid w:val="003F33C1"/>
    <w:rsid w:val="003F3578"/>
    <w:rsid w:val="003F40EC"/>
    <w:rsid w:val="003F43B0"/>
    <w:rsid w:val="003F4D4E"/>
    <w:rsid w:val="003F73B3"/>
    <w:rsid w:val="00400A2B"/>
    <w:rsid w:val="00401E51"/>
    <w:rsid w:val="0040209D"/>
    <w:rsid w:val="00403314"/>
    <w:rsid w:val="00403E02"/>
    <w:rsid w:val="00404B85"/>
    <w:rsid w:val="004063F2"/>
    <w:rsid w:val="004073D2"/>
    <w:rsid w:val="004073FD"/>
    <w:rsid w:val="00410723"/>
    <w:rsid w:val="00412490"/>
    <w:rsid w:val="00412C48"/>
    <w:rsid w:val="00413023"/>
    <w:rsid w:val="0041399F"/>
    <w:rsid w:val="00414A22"/>
    <w:rsid w:val="004151E7"/>
    <w:rsid w:val="00415D98"/>
    <w:rsid w:val="00420460"/>
    <w:rsid w:val="0042163F"/>
    <w:rsid w:val="004225CC"/>
    <w:rsid w:val="004255B3"/>
    <w:rsid w:val="0043135C"/>
    <w:rsid w:val="00434230"/>
    <w:rsid w:val="00434D03"/>
    <w:rsid w:val="00435C04"/>
    <w:rsid w:val="0043752E"/>
    <w:rsid w:val="00437C33"/>
    <w:rsid w:val="00441F69"/>
    <w:rsid w:val="004421A7"/>
    <w:rsid w:val="0044271D"/>
    <w:rsid w:val="004430F4"/>
    <w:rsid w:val="004432B9"/>
    <w:rsid w:val="00444139"/>
    <w:rsid w:val="00445108"/>
    <w:rsid w:val="004455A1"/>
    <w:rsid w:val="0044584D"/>
    <w:rsid w:val="00445A19"/>
    <w:rsid w:val="00447920"/>
    <w:rsid w:val="00451F08"/>
    <w:rsid w:val="0045210C"/>
    <w:rsid w:val="00454181"/>
    <w:rsid w:val="004545AD"/>
    <w:rsid w:val="00455BE6"/>
    <w:rsid w:val="00456968"/>
    <w:rsid w:val="00456FC8"/>
    <w:rsid w:val="00457898"/>
    <w:rsid w:val="00457B96"/>
    <w:rsid w:val="00460912"/>
    <w:rsid w:val="00460B54"/>
    <w:rsid w:val="004616F4"/>
    <w:rsid w:val="00461886"/>
    <w:rsid w:val="00462F8E"/>
    <w:rsid w:val="004652EB"/>
    <w:rsid w:val="004657D8"/>
    <w:rsid w:val="00466B31"/>
    <w:rsid w:val="00470365"/>
    <w:rsid w:val="00474B54"/>
    <w:rsid w:val="00475B72"/>
    <w:rsid w:val="00475E84"/>
    <w:rsid w:val="00476541"/>
    <w:rsid w:val="00476BC9"/>
    <w:rsid w:val="004809E6"/>
    <w:rsid w:val="004813A5"/>
    <w:rsid w:val="00481D1D"/>
    <w:rsid w:val="00481E23"/>
    <w:rsid w:val="00481F92"/>
    <w:rsid w:val="00482136"/>
    <w:rsid w:val="00482617"/>
    <w:rsid w:val="00482967"/>
    <w:rsid w:val="00483EEE"/>
    <w:rsid w:val="00484E38"/>
    <w:rsid w:val="004864A5"/>
    <w:rsid w:val="00486A2F"/>
    <w:rsid w:val="00487D57"/>
    <w:rsid w:val="004906CA"/>
    <w:rsid w:val="00491360"/>
    <w:rsid w:val="004917FB"/>
    <w:rsid w:val="00491FC6"/>
    <w:rsid w:val="004924FE"/>
    <w:rsid w:val="004928EE"/>
    <w:rsid w:val="00493B3D"/>
    <w:rsid w:val="004945DB"/>
    <w:rsid w:val="0049540A"/>
    <w:rsid w:val="004957E6"/>
    <w:rsid w:val="00496207"/>
    <w:rsid w:val="00496474"/>
    <w:rsid w:val="00496D2A"/>
    <w:rsid w:val="00496F8A"/>
    <w:rsid w:val="004977CC"/>
    <w:rsid w:val="004A40D5"/>
    <w:rsid w:val="004A4797"/>
    <w:rsid w:val="004A56AE"/>
    <w:rsid w:val="004A6A55"/>
    <w:rsid w:val="004A7A9E"/>
    <w:rsid w:val="004B03B4"/>
    <w:rsid w:val="004B06F1"/>
    <w:rsid w:val="004B092D"/>
    <w:rsid w:val="004B0B32"/>
    <w:rsid w:val="004B1ED1"/>
    <w:rsid w:val="004B3DB1"/>
    <w:rsid w:val="004B58E4"/>
    <w:rsid w:val="004B72B6"/>
    <w:rsid w:val="004B7A6E"/>
    <w:rsid w:val="004C0CDF"/>
    <w:rsid w:val="004C2E48"/>
    <w:rsid w:val="004C4396"/>
    <w:rsid w:val="004C6B43"/>
    <w:rsid w:val="004D08B5"/>
    <w:rsid w:val="004D0DEF"/>
    <w:rsid w:val="004D15CC"/>
    <w:rsid w:val="004D2F80"/>
    <w:rsid w:val="004D4399"/>
    <w:rsid w:val="004D48E3"/>
    <w:rsid w:val="004D58A1"/>
    <w:rsid w:val="004D590D"/>
    <w:rsid w:val="004D68B0"/>
    <w:rsid w:val="004D760F"/>
    <w:rsid w:val="004E0C2E"/>
    <w:rsid w:val="004E4660"/>
    <w:rsid w:val="004E7540"/>
    <w:rsid w:val="004E7D83"/>
    <w:rsid w:val="004E7DA2"/>
    <w:rsid w:val="004F0E81"/>
    <w:rsid w:val="004F21CC"/>
    <w:rsid w:val="004F28DA"/>
    <w:rsid w:val="004F544F"/>
    <w:rsid w:val="004F7634"/>
    <w:rsid w:val="004F7785"/>
    <w:rsid w:val="00501311"/>
    <w:rsid w:val="005028BE"/>
    <w:rsid w:val="00502BDD"/>
    <w:rsid w:val="00504A50"/>
    <w:rsid w:val="005052E8"/>
    <w:rsid w:val="0050551E"/>
    <w:rsid w:val="00505DD4"/>
    <w:rsid w:val="005064B2"/>
    <w:rsid w:val="00506F86"/>
    <w:rsid w:val="005075F4"/>
    <w:rsid w:val="00510BC7"/>
    <w:rsid w:val="0051145F"/>
    <w:rsid w:val="0051232A"/>
    <w:rsid w:val="005124E6"/>
    <w:rsid w:val="00512FD0"/>
    <w:rsid w:val="0051335C"/>
    <w:rsid w:val="005137BF"/>
    <w:rsid w:val="005154E8"/>
    <w:rsid w:val="00516C06"/>
    <w:rsid w:val="00517454"/>
    <w:rsid w:val="00520D6B"/>
    <w:rsid w:val="005220A2"/>
    <w:rsid w:val="00522104"/>
    <w:rsid w:val="005236F5"/>
    <w:rsid w:val="00523E23"/>
    <w:rsid w:val="0052498E"/>
    <w:rsid w:val="0052585E"/>
    <w:rsid w:val="00526458"/>
    <w:rsid w:val="00531282"/>
    <w:rsid w:val="00531B7B"/>
    <w:rsid w:val="00532222"/>
    <w:rsid w:val="00534DD3"/>
    <w:rsid w:val="00541556"/>
    <w:rsid w:val="0054166E"/>
    <w:rsid w:val="00545A5A"/>
    <w:rsid w:val="00545FC5"/>
    <w:rsid w:val="0054606B"/>
    <w:rsid w:val="0054632D"/>
    <w:rsid w:val="00547CBF"/>
    <w:rsid w:val="005512B6"/>
    <w:rsid w:val="00551B12"/>
    <w:rsid w:val="0055456A"/>
    <w:rsid w:val="00555D25"/>
    <w:rsid w:val="00556E5A"/>
    <w:rsid w:val="00557EF4"/>
    <w:rsid w:val="005601B4"/>
    <w:rsid w:val="00560CB9"/>
    <w:rsid w:val="00561871"/>
    <w:rsid w:val="00561D02"/>
    <w:rsid w:val="005622E6"/>
    <w:rsid w:val="00562471"/>
    <w:rsid w:val="00563343"/>
    <w:rsid w:val="0056408E"/>
    <w:rsid w:val="00564851"/>
    <w:rsid w:val="005654CE"/>
    <w:rsid w:val="00571583"/>
    <w:rsid w:val="00571E93"/>
    <w:rsid w:val="005729A6"/>
    <w:rsid w:val="00573029"/>
    <w:rsid w:val="00573CC9"/>
    <w:rsid w:val="00577000"/>
    <w:rsid w:val="005770B6"/>
    <w:rsid w:val="005805BB"/>
    <w:rsid w:val="00580EE5"/>
    <w:rsid w:val="005819A5"/>
    <w:rsid w:val="00581DC9"/>
    <w:rsid w:val="00582555"/>
    <w:rsid w:val="0058298A"/>
    <w:rsid w:val="00583374"/>
    <w:rsid w:val="005834C6"/>
    <w:rsid w:val="00584891"/>
    <w:rsid w:val="00591370"/>
    <w:rsid w:val="00591407"/>
    <w:rsid w:val="005924EC"/>
    <w:rsid w:val="00592CC9"/>
    <w:rsid w:val="00594BA8"/>
    <w:rsid w:val="00594F2C"/>
    <w:rsid w:val="00595B86"/>
    <w:rsid w:val="005965A3"/>
    <w:rsid w:val="00596614"/>
    <w:rsid w:val="00596E88"/>
    <w:rsid w:val="00597346"/>
    <w:rsid w:val="005A0EC0"/>
    <w:rsid w:val="005A1A17"/>
    <w:rsid w:val="005A20BC"/>
    <w:rsid w:val="005A26C1"/>
    <w:rsid w:val="005A296E"/>
    <w:rsid w:val="005A3398"/>
    <w:rsid w:val="005A3719"/>
    <w:rsid w:val="005A48F1"/>
    <w:rsid w:val="005A58A0"/>
    <w:rsid w:val="005A7836"/>
    <w:rsid w:val="005B06A9"/>
    <w:rsid w:val="005B0898"/>
    <w:rsid w:val="005B221B"/>
    <w:rsid w:val="005B3593"/>
    <w:rsid w:val="005B4069"/>
    <w:rsid w:val="005B4141"/>
    <w:rsid w:val="005B6696"/>
    <w:rsid w:val="005B7184"/>
    <w:rsid w:val="005C11D0"/>
    <w:rsid w:val="005C12D5"/>
    <w:rsid w:val="005C13EF"/>
    <w:rsid w:val="005C18CA"/>
    <w:rsid w:val="005C1940"/>
    <w:rsid w:val="005C7EDB"/>
    <w:rsid w:val="005D03F9"/>
    <w:rsid w:val="005D1FAC"/>
    <w:rsid w:val="005D204E"/>
    <w:rsid w:val="005D37C2"/>
    <w:rsid w:val="005D4B92"/>
    <w:rsid w:val="005D544D"/>
    <w:rsid w:val="005E01CA"/>
    <w:rsid w:val="005E032F"/>
    <w:rsid w:val="005E11F4"/>
    <w:rsid w:val="005E2F79"/>
    <w:rsid w:val="005E4A9D"/>
    <w:rsid w:val="005E4C17"/>
    <w:rsid w:val="005E6C2D"/>
    <w:rsid w:val="005E78B5"/>
    <w:rsid w:val="005E79C9"/>
    <w:rsid w:val="005F060F"/>
    <w:rsid w:val="005F3D77"/>
    <w:rsid w:val="005F3E93"/>
    <w:rsid w:val="005F57C5"/>
    <w:rsid w:val="005F6CE1"/>
    <w:rsid w:val="00601541"/>
    <w:rsid w:val="006017E7"/>
    <w:rsid w:val="00602649"/>
    <w:rsid w:val="00607FCB"/>
    <w:rsid w:val="0061013A"/>
    <w:rsid w:val="00610292"/>
    <w:rsid w:val="00610B0B"/>
    <w:rsid w:val="00610FAD"/>
    <w:rsid w:val="006121A5"/>
    <w:rsid w:val="0061221E"/>
    <w:rsid w:val="0061245F"/>
    <w:rsid w:val="006125CF"/>
    <w:rsid w:val="00615FC0"/>
    <w:rsid w:val="00620948"/>
    <w:rsid w:val="006209FC"/>
    <w:rsid w:val="00621D2F"/>
    <w:rsid w:val="00621F69"/>
    <w:rsid w:val="00622715"/>
    <w:rsid w:val="006235F2"/>
    <w:rsid w:val="006243DF"/>
    <w:rsid w:val="00624AEC"/>
    <w:rsid w:val="00627812"/>
    <w:rsid w:val="00635D11"/>
    <w:rsid w:val="0063657D"/>
    <w:rsid w:val="006378C4"/>
    <w:rsid w:val="0064264D"/>
    <w:rsid w:val="00643BCE"/>
    <w:rsid w:val="00644C96"/>
    <w:rsid w:val="00645322"/>
    <w:rsid w:val="00647BFA"/>
    <w:rsid w:val="006507D1"/>
    <w:rsid w:val="0065211C"/>
    <w:rsid w:val="00652EC9"/>
    <w:rsid w:val="00653014"/>
    <w:rsid w:val="00653271"/>
    <w:rsid w:val="00655262"/>
    <w:rsid w:val="006556D3"/>
    <w:rsid w:val="00656D87"/>
    <w:rsid w:val="00656FE1"/>
    <w:rsid w:val="006574C1"/>
    <w:rsid w:val="00657828"/>
    <w:rsid w:val="006618E7"/>
    <w:rsid w:val="006637A4"/>
    <w:rsid w:val="00663BCA"/>
    <w:rsid w:val="0066513F"/>
    <w:rsid w:val="00665596"/>
    <w:rsid w:val="006675E2"/>
    <w:rsid w:val="00667D7E"/>
    <w:rsid w:val="00670E9F"/>
    <w:rsid w:val="00675CF4"/>
    <w:rsid w:val="00675E22"/>
    <w:rsid w:val="00676129"/>
    <w:rsid w:val="00677BCA"/>
    <w:rsid w:val="00680317"/>
    <w:rsid w:val="006820A3"/>
    <w:rsid w:val="006837CF"/>
    <w:rsid w:val="00683BCE"/>
    <w:rsid w:val="006916D9"/>
    <w:rsid w:val="006939C4"/>
    <w:rsid w:val="00694124"/>
    <w:rsid w:val="006951CE"/>
    <w:rsid w:val="0069540F"/>
    <w:rsid w:val="00695EA4"/>
    <w:rsid w:val="0069685D"/>
    <w:rsid w:val="0069712A"/>
    <w:rsid w:val="0069720A"/>
    <w:rsid w:val="006A44C3"/>
    <w:rsid w:val="006A68C2"/>
    <w:rsid w:val="006A6D4C"/>
    <w:rsid w:val="006A6EE8"/>
    <w:rsid w:val="006A7747"/>
    <w:rsid w:val="006A779B"/>
    <w:rsid w:val="006B2F12"/>
    <w:rsid w:val="006B3BA2"/>
    <w:rsid w:val="006B5611"/>
    <w:rsid w:val="006B7FBC"/>
    <w:rsid w:val="006C04F1"/>
    <w:rsid w:val="006C1B2C"/>
    <w:rsid w:val="006C41FF"/>
    <w:rsid w:val="006C6AEC"/>
    <w:rsid w:val="006D0E16"/>
    <w:rsid w:val="006D5F76"/>
    <w:rsid w:val="006D77A3"/>
    <w:rsid w:val="006E0758"/>
    <w:rsid w:val="006E0E34"/>
    <w:rsid w:val="006E119A"/>
    <w:rsid w:val="006E2559"/>
    <w:rsid w:val="006E4190"/>
    <w:rsid w:val="006E449B"/>
    <w:rsid w:val="006E4C47"/>
    <w:rsid w:val="006E4C97"/>
    <w:rsid w:val="006E5F70"/>
    <w:rsid w:val="006E65F6"/>
    <w:rsid w:val="006E76FD"/>
    <w:rsid w:val="006E7732"/>
    <w:rsid w:val="006F04FE"/>
    <w:rsid w:val="006F253C"/>
    <w:rsid w:val="006F25E8"/>
    <w:rsid w:val="006F2D9F"/>
    <w:rsid w:val="006F38C7"/>
    <w:rsid w:val="006F45FC"/>
    <w:rsid w:val="006F5031"/>
    <w:rsid w:val="006F5A18"/>
    <w:rsid w:val="006F76AC"/>
    <w:rsid w:val="006F77A9"/>
    <w:rsid w:val="006F7DC2"/>
    <w:rsid w:val="00701A38"/>
    <w:rsid w:val="007029B9"/>
    <w:rsid w:val="00704FED"/>
    <w:rsid w:val="00705326"/>
    <w:rsid w:val="00705ED3"/>
    <w:rsid w:val="00706CAF"/>
    <w:rsid w:val="007078FC"/>
    <w:rsid w:val="00707C64"/>
    <w:rsid w:val="0071051A"/>
    <w:rsid w:val="007109F7"/>
    <w:rsid w:val="0071271C"/>
    <w:rsid w:val="00713C0B"/>
    <w:rsid w:val="00715B4D"/>
    <w:rsid w:val="00720F34"/>
    <w:rsid w:val="00722208"/>
    <w:rsid w:val="007245B7"/>
    <w:rsid w:val="00726FD5"/>
    <w:rsid w:val="00730CBC"/>
    <w:rsid w:val="00731682"/>
    <w:rsid w:val="00732E12"/>
    <w:rsid w:val="0073303D"/>
    <w:rsid w:val="0073363A"/>
    <w:rsid w:val="00733A43"/>
    <w:rsid w:val="00734F95"/>
    <w:rsid w:val="007354F5"/>
    <w:rsid w:val="00735727"/>
    <w:rsid w:val="00735A42"/>
    <w:rsid w:val="0073656B"/>
    <w:rsid w:val="007373F7"/>
    <w:rsid w:val="00737418"/>
    <w:rsid w:val="00737618"/>
    <w:rsid w:val="00740576"/>
    <w:rsid w:val="00740615"/>
    <w:rsid w:val="0074068B"/>
    <w:rsid w:val="00740EE0"/>
    <w:rsid w:val="007414BB"/>
    <w:rsid w:val="007422C0"/>
    <w:rsid w:val="00742F5B"/>
    <w:rsid w:val="007454C5"/>
    <w:rsid w:val="00746298"/>
    <w:rsid w:val="007507BE"/>
    <w:rsid w:val="00750D47"/>
    <w:rsid w:val="00756EA0"/>
    <w:rsid w:val="00757060"/>
    <w:rsid w:val="00757CE4"/>
    <w:rsid w:val="00760160"/>
    <w:rsid w:val="007628E9"/>
    <w:rsid w:val="00762965"/>
    <w:rsid w:val="007629FB"/>
    <w:rsid w:val="00762EFA"/>
    <w:rsid w:val="00763C4D"/>
    <w:rsid w:val="00764D4B"/>
    <w:rsid w:val="00766935"/>
    <w:rsid w:val="0076698F"/>
    <w:rsid w:val="00767627"/>
    <w:rsid w:val="00767B81"/>
    <w:rsid w:val="00770167"/>
    <w:rsid w:val="007705D9"/>
    <w:rsid w:val="00770DEE"/>
    <w:rsid w:val="00774808"/>
    <w:rsid w:val="00775ACC"/>
    <w:rsid w:val="00777F84"/>
    <w:rsid w:val="0078069B"/>
    <w:rsid w:val="00780F34"/>
    <w:rsid w:val="00783551"/>
    <w:rsid w:val="007835EA"/>
    <w:rsid w:val="00784D8D"/>
    <w:rsid w:val="00785632"/>
    <w:rsid w:val="00786418"/>
    <w:rsid w:val="00787597"/>
    <w:rsid w:val="00787684"/>
    <w:rsid w:val="0079499C"/>
    <w:rsid w:val="00794F19"/>
    <w:rsid w:val="007958CB"/>
    <w:rsid w:val="007A003F"/>
    <w:rsid w:val="007A05E3"/>
    <w:rsid w:val="007A07AF"/>
    <w:rsid w:val="007A11E6"/>
    <w:rsid w:val="007A12F4"/>
    <w:rsid w:val="007A193C"/>
    <w:rsid w:val="007A21AF"/>
    <w:rsid w:val="007A2DF8"/>
    <w:rsid w:val="007A41F4"/>
    <w:rsid w:val="007A5ABE"/>
    <w:rsid w:val="007B00FE"/>
    <w:rsid w:val="007B1AD8"/>
    <w:rsid w:val="007B2CDB"/>
    <w:rsid w:val="007B356D"/>
    <w:rsid w:val="007B5852"/>
    <w:rsid w:val="007C09AE"/>
    <w:rsid w:val="007C5852"/>
    <w:rsid w:val="007D18EB"/>
    <w:rsid w:val="007D2DEC"/>
    <w:rsid w:val="007D409E"/>
    <w:rsid w:val="007D45D0"/>
    <w:rsid w:val="007D5BF7"/>
    <w:rsid w:val="007D5CEA"/>
    <w:rsid w:val="007D6485"/>
    <w:rsid w:val="007D78C0"/>
    <w:rsid w:val="007E10EC"/>
    <w:rsid w:val="007E263F"/>
    <w:rsid w:val="007E41FC"/>
    <w:rsid w:val="007E4669"/>
    <w:rsid w:val="007E5978"/>
    <w:rsid w:val="007E5F4F"/>
    <w:rsid w:val="007E71C2"/>
    <w:rsid w:val="007F0703"/>
    <w:rsid w:val="007F153C"/>
    <w:rsid w:val="007F5ACE"/>
    <w:rsid w:val="007F64CE"/>
    <w:rsid w:val="007F71FD"/>
    <w:rsid w:val="008011B9"/>
    <w:rsid w:val="00802840"/>
    <w:rsid w:val="00802C71"/>
    <w:rsid w:val="00804514"/>
    <w:rsid w:val="00804A5D"/>
    <w:rsid w:val="00807626"/>
    <w:rsid w:val="00810188"/>
    <w:rsid w:val="00810BE5"/>
    <w:rsid w:val="008114EA"/>
    <w:rsid w:val="00811BB7"/>
    <w:rsid w:val="008124A9"/>
    <w:rsid w:val="0081267D"/>
    <w:rsid w:val="00813240"/>
    <w:rsid w:val="008133EF"/>
    <w:rsid w:val="00820610"/>
    <w:rsid w:val="0082082E"/>
    <w:rsid w:val="008223DB"/>
    <w:rsid w:val="00822FAC"/>
    <w:rsid w:val="00823721"/>
    <w:rsid w:val="00823B78"/>
    <w:rsid w:val="00824DE1"/>
    <w:rsid w:val="00825685"/>
    <w:rsid w:val="00825DC7"/>
    <w:rsid w:val="00825E2D"/>
    <w:rsid w:val="00826565"/>
    <w:rsid w:val="008276FF"/>
    <w:rsid w:val="00827F66"/>
    <w:rsid w:val="008307A4"/>
    <w:rsid w:val="008320BB"/>
    <w:rsid w:val="00834552"/>
    <w:rsid w:val="00834D77"/>
    <w:rsid w:val="008363E5"/>
    <w:rsid w:val="00837D94"/>
    <w:rsid w:val="00840C14"/>
    <w:rsid w:val="00841F21"/>
    <w:rsid w:val="00842272"/>
    <w:rsid w:val="008432E7"/>
    <w:rsid w:val="0084776C"/>
    <w:rsid w:val="00850F99"/>
    <w:rsid w:val="008542D6"/>
    <w:rsid w:val="00854DBB"/>
    <w:rsid w:val="00855941"/>
    <w:rsid w:val="0085605A"/>
    <w:rsid w:val="008569FD"/>
    <w:rsid w:val="0085730C"/>
    <w:rsid w:val="00857B87"/>
    <w:rsid w:val="00857D76"/>
    <w:rsid w:val="00861380"/>
    <w:rsid w:val="008614FC"/>
    <w:rsid w:val="008620D0"/>
    <w:rsid w:val="00862D86"/>
    <w:rsid w:val="00862F86"/>
    <w:rsid w:val="00863C5B"/>
    <w:rsid w:val="00863CA5"/>
    <w:rsid w:val="00863E67"/>
    <w:rsid w:val="0086424A"/>
    <w:rsid w:val="00865497"/>
    <w:rsid w:val="00866206"/>
    <w:rsid w:val="00870539"/>
    <w:rsid w:val="00874528"/>
    <w:rsid w:val="00875079"/>
    <w:rsid w:val="008756C0"/>
    <w:rsid w:val="00876A06"/>
    <w:rsid w:val="00880D90"/>
    <w:rsid w:val="008824B8"/>
    <w:rsid w:val="00883796"/>
    <w:rsid w:val="0088393E"/>
    <w:rsid w:val="00883AE9"/>
    <w:rsid w:val="0088520B"/>
    <w:rsid w:val="00885919"/>
    <w:rsid w:val="00886404"/>
    <w:rsid w:val="008912F3"/>
    <w:rsid w:val="00891382"/>
    <w:rsid w:val="0089175B"/>
    <w:rsid w:val="008917CE"/>
    <w:rsid w:val="00891C0E"/>
    <w:rsid w:val="00892FD1"/>
    <w:rsid w:val="008942F5"/>
    <w:rsid w:val="00894999"/>
    <w:rsid w:val="00894C5B"/>
    <w:rsid w:val="00895A9C"/>
    <w:rsid w:val="00896ECC"/>
    <w:rsid w:val="00897405"/>
    <w:rsid w:val="008974D8"/>
    <w:rsid w:val="008A4EC6"/>
    <w:rsid w:val="008A5052"/>
    <w:rsid w:val="008B034D"/>
    <w:rsid w:val="008B1977"/>
    <w:rsid w:val="008B21D5"/>
    <w:rsid w:val="008B449B"/>
    <w:rsid w:val="008B536D"/>
    <w:rsid w:val="008B5722"/>
    <w:rsid w:val="008B5F1C"/>
    <w:rsid w:val="008B6AF8"/>
    <w:rsid w:val="008B7152"/>
    <w:rsid w:val="008B71A2"/>
    <w:rsid w:val="008C0018"/>
    <w:rsid w:val="008C1E15"/>
    <w:rsid w:val="008C414B"/>
    <w:rsid w:val="008C5AA4"/>
    <w:rsid w:val="008C64C4"/>
    <w:rsid w:val="008C6700"/>
    <w:rsid w:val="008C72A9"/>
    <w:rsid w:val="008D05F7"/>
    <w:rsid w:val="008D090E"/>
    <w:rsid w:val="008D1096"/>
    <w:rsid w:val="008D3C61"/>
    <w:rsid w:val="008D524A"/>
    <w:rsid w:val="008D6B91"/>
    <w:rsid w:val="008D6CD0"/>
    <w:rsid w:val="008D719E"/>
    <w:rsid w:val="008E0CEA"/>
    <w:rsid w:val="008E193E"/>
    <w:rsid w:val="008E311C"/>
    <w:rsid w:val="008E35E1"/>
    <w:rsid w:val="008E4E8A"/>
    <w:rsid w:val="008F0D01"/>
    <w:rsid w:val="008F108E"/>
    <w:rsid w:val="008F1196"/>
    <w:rsid w:val="008F16E5"/>
    <w:rsid w:val="008F2C1F"/>
    <w:rsid w:val="008F2E35"/>
    <w:rsid w:val="008F4F81"/>
    <w:rsid w:val="008F53A3"/>
    <w:rsid w:val="008F5494"/>
    <w:rsid w:val="008F6733"/>
    <w:rsid w:val="00900CE6"/>
    <w:rsid w:val="00902DA1"/>
    <w:rsid w:val="0090476E"/>
    <w:rsid w:val="009050F8"/>
    <w:rsid w:val="00907442"/>
    <w:rsid w:val="00907898"/>
    <w:rsid w:val="0091294A"/>
    <w:rsid w:val="00912AED"/>
    <w:rsid w:val="009130B6"/>
    <w:rsid w:val="00914920"/>
    <w:rsid w:val="0091593F"/>
    <w:rsid w:val="009170EF"/>
    <w:rsid w:val="009178A0"/>
    <w:rsid w:val="009245EC"/>
    <w:rsid w:val="00930160"/>
    <w:rsid w:val="009326CD"/>
    <w:rsid w:val="0093278A"/>
    <w:rsid w:val="00935544"/>
    <w:rsid w:val="00937186"/>
    <w:rsid w:val="00942229"/>
    <w:rsid w:val="0094278E"/>
    <w:rsid w:val="00942A34"/>
    <w:rsid w:val="00943790"/>
    <w:rsid w:val="00943C07"/>
    <w:rsid w:val="00943F15"/>
    <w:rsid w:val="00944509"/>
    <w:rsid w:val="0094455C"/>
    <w:rsid w:val="0094462A"/>
    <w:rsid w:val="009454EF"/>
    <w:rsid w:val="009462A7"/>
    <w:rsid w:val="00947C60"/>
    <w:rsid w:val="009510E7"/>
    <w:rsid w:val="009512F9"/>
    <w:rsid w:val="00951809"/>
    <w:rsid w:val="00951E65"/>
    <w:rsid w:val="0095204B"/>
    <w:rsid w:val="009550B6"/>
    <w:rsid w:val="009554D6"/>
    <w:rsid w:val="009556A4"/>
    <w:rsid w:val="00955B1A"/>
    <w:rsid w:val="00956605"/>
    <w:rsid w:val="00956E24"/>
    <w:rsid w:val="00956E97"/>
    <w:rsid w:val="00957512"/>
    <w:rsid w:val="009578AF"/>
    <w:rsid w:val="009610CB"/>
    <w:rsid w:val="00961594"/>
    <w:rsid w:val="00961B94"/>
    <w:rsid w:val="0096266A"/>
    <w:rsid w:val="00963960"/>
    <w:rsid w:val="00964656"/>
    <w:rsid w:val="00965334"/>
    <w:rsid w:val="00967192"/>
    <w:rsid w:val="0096727E"/>
    <w:rsid w:val="00970AE9"/>
    <w:rsid w:val="00972F1B"/>
    <w:rsid w:val="009758EB"/>
    <w:rsid w:val="009800A0"/>
    <w:rsid w:val="009801B5"/>
    <w:rsid w:val="009804CA"/>
    <w:rsid w:val="00980A81"/>
    <w:rsid w:val="00981305"/>
    <w:rsid w:val="00982ABD"/>
    <w:rsid w:val="00982D21"/>
    <w:rsid w:val="009849D8"/>
    <w:rsid w:val="00985B45"/>
    <w:rsid w:val="00985F2F"/>
    <w:rsid w:val="009902FE"/>
    <w:rsid w:val="0099218B"/>
    <w:rsid w:val="00997A9E"/>
    <w:rsid w:val="009A09AC"/>
    <w:rsid w:val="009A0CC6"/>
    <w:rsid w:val="009A1BC0"/>
    <w:rsid w:val="009A3DC2"/>
    <w:rsid w:val="009A4B6C"/>
    <w:rsid w:val="009A7087"/>
    <w:rsid w:val="009B07E5"/>
    <w:rsid w:val="009B17EF"/>
    <w:rsid w:val="009B237D"/>
    <w:rsid w:val="009B26AF"/>
    <w:rsid w:val="009B3996"/>
    <w:rsid w:val="009B577C"/>
    <w:rsid w:val="009B5DDC"/>
    <w:rsid w:val="009B6215"/>
    <w:rsid w:val="009B65E9"/>
    <w:rsid w:val="009B6879"/>
    <w:rsid w:val="009B6B23"/>
    <w:rsid w:val="009B7612"/>
    <w:rsid w:val="009B7CE0"/>
    <w:rsid w:val="009C0604"/>
    <w:rsid w:val="009C134D"/>
    <w:rsid w:val="009C2510"/>
    <w:rsid w:val="009C4511"/>
    <w:rsid w:val="009C519F"/>
    <w:rsid w:val="009C5204"/>
    <w:rsid w:val="009C5294"/>
    <w:rsid w:val="009C54F2"/>
    <w:rsid w:val="009C754A"/>
    <w:rsid w:val="009D10D4"/>
    <w:rsid w:val="009D1B65"/>
    <w:rsid w:val="009D1F8D"/>
    <w:rsid w:val="009D461B"/>
    <w:rsid w:val="009D4B48"/>
    <w:rsid w:val="009D6679"/>
    <w:rsid w:val="009E07F6"/>
    <w:rsid w:val="009E2AD6"/>
    <w:rsid w:val="009E2F33"/>
    <w:rsid w:val="009E3D86"/>
    <w:rsid w:val="009E3ED4"/>
    <w:rsid w:val="009E44B2"/>
    <w:rsid w:val="009E46A2"/>
    <w:rsid w:val="009E4AD5"/>
    <w:rsid w:val="009E4CA2"/>
    <w:rsid w:val="009E64C5"/>
    <w:rsid w:val="009E67EC"/>
    <w:rsid w:val="009E6BF7"/>
    <w:rsid w:val="009E6E42"/>
    <w:rsid w:val="009F0A6F"/>
    <w:rsid w:val="009F19B8"/>
    <w:rsid w:val="009F2052"/>
    <w:rsid w:val="009F2DF5"/>
    <w:rsid w:val="009F3A7A"/>
    <w:rsid w:val="009F4102"/>
    <w:rsid w:val="009F4556"/>
    <w:rsid w:val="009F46DF"/>
    <w:rsid w:val="009F4BF3"/>
    <w:rsid w:val="009F4E9C"/>
    <w:rsid w:val="009F6DF2"/>
    <w:rsid w:val="009F7C98"/>
    <w:rsid w:val="00A005AB"/>
    <w:rsid w:val="00A0082E"/>
    <w:rsid w:val="00A00905"/>
    <w:rsid w:val="00A00941"/>
    <w:rsid w:val="00A0132C"/>
    <w:rsid w:val="00A03CE7"/>
    <w:rsid w:val="00A040AA"/>
    <w:rsid w:val="00A054DF"/>
    <w:rsid w:val="00A1005B"/>
    <w:rsid w:val="00A10C85"/>
    <w:rsid w:val="00A14712"/>
    <w:rsid w:val="00A14965"/>
    <w:rsid w:val="00A155B2"/>
    <w:rsid w:val="00A15D0F"/>
    <w:rsid w:val="00A16C6B"/>
    <w:rsid w:val="00A16E35"/>
    <w:rsid w:val="00A16E83"/>
    <w:rsid w:val="00A209A5"/>
    <w:rsid w:val="00A22730"/>
    <w:rsid w:val="00A22A19"/>
    <w:rsid w:val="00A23426"/>
    <w:rsid w:val="00A2390E"/>
    <w:rsid w:val="00A25DA1"/>
    <w:rsid w:val="00A25E9F"/>
    <w:rsid w:val="00A2791A"/>
    <w:rsid w:val="00A307B9"/>
    <w:rsid w:val="00A33FAB"/>
    <w:rsid w:val="00A3793D"/>
    <w:rsid w:val="00A40F5C"/>
    <w:rsid w:val="00A422E8"/>
    <w:rsid w:val="00A4712D"/>
    <w:rsid w:val="00A47CA8"/>
    <w:rsid w:val="00A510E6"/>
    <w:rsid w:val="00A5162E"/>
    <w:rsid w:val="00A51C26"/>
    <w:rsid w:val="00A52F4F"/>
    <w:rsid w:val="00A53B7E"/>
    <w:rsid w:val="00A53E18"/>
    <w:rsid w:val="00A54510"/>
    <w:rsid w:val="00A550DF"/>
    <w:rsid w:val="00A5643A"/>
    <w:rsid w:val="00A56FC8"/>
    <w:rsid w:val="00A573DB"/>
    <w:rsid w:val="00A57844"/>
    <w:rsid w:val="00A605CE"/>
    <w:rsid w:val="00A6350E"/>
    <w:rsid w:val="00A64A3A"/>
    <w:rsid w:val="00A65AA3"/>
    <w:rsid w:val="00A65B4B"/>
    <w:rsid w:val="00A7039E"/>
    <w:rsid w:val="00A70C91"/>
    <w:rsid w:val="00A72633"/>
    <w:rsid w:val="00A72E36"/>
    <w:rsid w:val="00A74085"/>
    <w:rsid w:val="00A768CD"/>
    <w:rsid w:val="00A77A49"/>
    <w:rsid w:val="00A809A7"/>
    <w:rsid w:val="00A80B27"/>
    <w:rsid w:val="00A80BEC"/>
    <w:rsid w:val="00A81DAA"/>
    <w:rsid w:val="00A8281F"/>
    <w:rsid w:val="00A83016"/>
    <w:rsid w:val="00A856DA"/>
    <w:rsid w:val="00A85878"/>
    <w:rsid w:val="00A873EB"/>
    <w:rsid w:val="00A878EF"/>
    <w:rsid w:val="00A904A2"/>
    <w:rsid w:val="00A907D6"/>
    <w:rsid w:val="00A911CB"/>
    <w:rsid w:val="00A9141A"/>
    <w:rsid w:val="00A95508"/>
    <w:rsid w:val="00A9599D"/>
    <w:rsid w:val="00A9697F"/>
    <w:rsid w:val="00A96D11"/>
    <w:rsid w:val="00A975AF"/>
    <w:rsid w:val="00AA2531"/>
    <w:rsid w:val="00AA32E0"/>
    <w:rsid w:val="00AA3D2B"/>
    <w:rsid w:val="00AA3EFA"/>
    <w:rsid w:val="00AA3FEF"/>
    <w:rsid w:val="00AA4204"/>
    <w:rsid w:val="00AA537C"/>
    <w:rsid w:val="00AA5451"/>
    <w:rsid w:val="00AA58AE"/>
    <w:rsid w:val="00AA73B1"/>
    <w:rsid w:val="00AB4505"/>
    <w:rsid w:val="00AB5D4D"/>
    <w:rsid w:val="00AB7EBA"/>
    <w:rsid w:val="00AC585C"/>
    <w:rsid w:val="00AC77DA"/>
    <w:rsid w:val="00AD0125"/>
    <w:rsid w:val="00AD0301"/>
    <w:rsid w:val="00AD061B"/>
    <w:rsid w:val="00AD1232"/>
    <w:rsid w:val="00AD4527"/>
    <w:rsid w:val="00AD6F1B"/>
    <w:rsid w:val="00AE01F0"/>
    <w:rsid w:val="00AE0BB9"/>
    <w:rsid w:val="00AE0FAE"/>
    <w:rsid w:val="00AE18DB"/>
    <w:rsid w:val="00AE51D5"/>
    <w:rsid w:val="00AE62A5"/>
    <w:rsid w:val="00AE66C5"/>
    <w:rsid w:val="00AE77E3"/>
    <w:rsid w:val="00AF08E7"/>
    <w:rsid w:val="00AF15BA"/>
    <w:rsid w:val="00AF18E2"/>
    <w:rsid w:val="00AF1D6C"/>
    <w:rsid w:val="00AF2535"/>
    <w:rsid w:val="00AF3890"/>
    <w:rsid w:val="00AF7671"/>
    <w:rsid w:val="00B0034D"/>
    <w:rsid w:val="00B007C4"/>
    <w:rsid w:val="00B011B5"/>
    <w:rsid w:val="00B02DB6"/>
    <w:rsid w:val="00B033DD"/>
    <w:rsid w:val="00B043BF"/>
    <w:rsid w:val="00B04DC5"/>
    <w:rsid w:val="00B0558B"/>
    <w:rsid w:val="00B06BD3"/>
    <w:rsid w:val="00B11025"/>
    <w:rsid w:val="00B134AE"/>
    <w:rsid w:val="00B1538A"/>
    <w:rsid w:val="00B16C24"/>
    <w:rsid w:val="00B17A66"/>
    <w:rsid w:val="00B17C31"/>
    <w:rsid w:val="00B17D09"/>
    <w:rsid w:val="00B22674"/>
    <w:rsid w:val="00B2313A"/>
    <w:rsid w:val="00B23407"/>
    <w:rsid w:val="00B238AA"/>
    <w:rsid w:val="00B23B6C"/>
    <w:rsid w:val="00B254DF"/>
    <w:rsid w:val="00B25FA8"/>
    <w:rsid w:val="00B2698C"/>
    <w:rsid w:val="00B30739"/>
    <w:rsid w:val="00B311C4"/>
    <w:rsid w:val="00B33969"/>
    <w:rsid w:val="00B339BD"/>
    <w:rsid w:val="00B3528D"/>
    <w:rsid w:val="00B356C6"/>
    <w:rsid w:val="00B35C01"/>
    <w:rsid w:val="00B36C3D"/>
    <w:rsid w:val="00B40623"/>
    <w:rsid w:val="00B40F3E"/>
    <w:rsid w:val="00B41E4F"/>
    <w:rsid w:val="00B4267F"/>
    <w:rsid w:val="00B4454C"/>
    <w:rsid w:val="00B4473C"/>
    <w:rsid w:val="00B45CC7"/>
    <w:rsid w:val="00B46493"/>
    <w:rsid w:val="00B51678"/>
    <w:rsid w:val="00B52901"/>
    <w:rsid w:val="00B531DB"/>
    <w:rsid w:val="00B53636"/>
    <w:rsid w:val="00B543CC"/>
    <w:rsid w:val="00B54A6D"/>
    <w:rsid w:val="00B558A5"/>
    <w:rsid w:val="00B560F6"/>
    <w:rsid w:val="00B56977"/>
    <w:rsid w:val="00B57F14"/>
    <w:rsid w:val="00B606FD"/>
    <w:rsid w:val="00B62808"/>
    <w:rsid w:val="00B65449"/>
    <w:rsid w:val="00B65C5D"/>
    <w:rsid w:val="00B6627E"/>
    <w:rsid w:val="00B66645"/>
    <w:rsid w:val="00B70334"/>
    <w:rsid w:val="00B715F8"/>
    <w:rsid w:val="00B72E1C"/>
    <w:rsid w:val="00B740B2"/>
    <w:rsid w:val="00B77AC5"/>
    <w:rsid w:val="00B836C6"/>
    <w:rsid w:val="00B84E9C"/>
    <w:rsid w:val="00B91BF7"/>
    <w:rsid w:val="00B91E5B"/>
    <w:rsid w:val="00B92BB2"/>
    <w:rsid w:val="00B92C0A"/>
    <w:rsid w:val="00B95DC0"/>
    <w:rsid w:val="00B96B4F"/>
    <w:rsid w:val="00BA213E"/>
    <w:rsid w:val="00BA25C7"/>
    <w:rsid w:val="00BA309B"/>
    <w:rsid w:val="00BA473E"/>
    <w:rsid w:val="00BA4CEC"/>
    <w:rsid w:val="00BA67AD"/>
    <w:rsid w:val="00BA6A49"/>
    <w:rsid w:val="00BB0389"/>
    <w:rsid w:val="00BB0579"/>
    <w:rsid w:val="00BB1868"/>
    <w:rsid w:val="00BB1D78"/>
    <w:rsid w:val="00BB21AA"/>
    <w:rsid w:val="00BB268A"/>
    <w:rsid w:val="00BB3146"/>
    <w:rsid w:val="00BB3557"/>
    <w:rsid w:val="00BB3C84"/>
    <w:rsid w:val="00BB3E0D"/>
    <w:rsid w:val="00BB486A"/>
    <w:rsid w:val="00BB548D"/>
    <w:rsid w:val="00BB5652"/>
    <w:rsid w:val="00BB5E35"/>
    <w:rsid w:val="00BB6A12"/>
    <w:rsid w:val="00BB7F26"/>
    <w:rsid w:val="00BC13E0"/>
    <w:rsid w:val="00BC4085"/>
    <w:rsid w:val="00BC47A7"/>
    <w:rsid w:val="00BC49C3"/>
    <w:rsid w:val="00BD1DAF"/>
    <w:rsid w:val="00BD226C"/>
    <w:rsid w:val="00BD2782"/>
    <w:rsid w:val="00BD5BC2"/>
    <w:rsid w:val="00BE01D3"/>
    <w:rsid w:val="00BE0982"/>
    <w:rsid w:val="00BE0A61"/>
    <w:rsid w:val="00BE138F"/>
    <w:rsid w:val="00BE2D56"/>
    <w:rsid w:val="00BE3514"/>
    <w:rsid w:val="00BE68E4"/>
    <w:rsid w:val="00BE68F8"/>
    <w:rsid w:val="00BE6F35"/>
    <w:rsid w:val="00BE7F00"/>
    <w:rsid w:val="00BF15E4"/>
    <w:rsid w:val="00BF2F9E"/>
    <w:rsid w:val="00BF36C9"/>
    <w:rsid w:val="00BF698E"/>
    <w:rsid w:val="00C0162E"/>
    <w:rsid w:val="00C01AEF"/>
    <w:rsid w:val="00C0540F"/>
    <w:rsid w:val="00C05497"/>
    <w:rsid w:val="00C06343"/>
    <w:rsid w:val="00C06724"/>
    <w:rsid w:val="00C07EC9"/>
    <w:rsid w:val="00C11809"/>
    <w:rsid w:val="00C126C0"/>
    <w:rsid w:val="00C132ED"/>
    <w:rsid w:val="00C151A6"/>
    <w:rsid w:val="00C17631"/>
    <w:rsid w:val="00C20938"/>
    <w:rsid w:val="00C218AE"/>
    <w:rsid w:val="00C2299F"/>
    <w:rsid w:val="00C22C44"/>
    <w:rsid w:val="00C27152"/>
    <w:rsid w:val="00C314CE"/>
    <w:rsid w:val="00C31B43"/>
    <w:rsid w:val="00C3260E"/>
    <w:rsid w:val="00C328A3"/>
    <w:rsid w:val="00C34A59"/>
    <w:rsid w:val="00C37EF4"/>
    <w:rsid w:val="00C412C6"/>
    <w:rsid w:val="00C42071"/>
    <w:rsid w:val="00C42315"/>
    <w:rsid w:val="00C442C1"/>
    <w:rsid w:val="00C446A9"/>
    <w:rsid w:val="00C44848"/>
    <w:rsid w:val="00C4515F"/>
    <w:rsid w:val="00C459EA"/>
    <w:rsid w:val="00C45CCC"/>
    <w:rsid w:val="00C461A9"/>
    <w:rsid w:val="00C46C94"/>
    <w:rsid w:val="00C50469"/>
    <w:rsid w:val="00C510A7"/>
    <w:rsid w:val="00C5340B"/>
    <w:rsid w:val="00C53C03"/>
    <w:rsid w:val="00C557DB"/>
    <w:rsid w:val="00C562B3"/>
    <w:rsid w:val="00C60FA2"/>
    <w:rsid w:val="00C619D4"/>
    <w:rsid w:val="00C628D3"/>
    <w:rsid w:val="00C63078"/>
    <w:rsid w:val="00C63B2B"/>
    <w:rsid w:val="00C65458"/>
    <w:rsid w:val="00C6734A"/>
    <w:rsid w:val="00C6795E"/>
    <w:rsid w:val="00C70004"/>
    <w:rsid w:val="00C70E2A"/>
    <w:rsid w:val="00C70ECB"/>
    <w:rsid w:val="00C7162D"/>
    <w:rsid w:val="00C7215A"/>
    <w:rsid w:val="00C723F5"/>
    <w:rsid w:val="00C724D4"/>
    <w:rsid w:val="00C72BE6"/>
    <w:rsid w:val="00C744E6"/>
    <w:rsid w:val="00C750B2"/>
    <w:rsid w:val="00C75301"/>
    <w:rsid w:val="00C77013"/>
    <w:rsid w:val="00C7731D"/>
    <w:rsid w:val="00C80ACB"/>
    <w:rsid w:val="00C815A6"/>
    <w:rsid w:val="00C82C70"/>
    <w:rsid w:val="00C83A47"/>
    <w:rsid w:val="00C86253"/>
    <w:rsid w:val="00C869A0"/>
    <w:rsid w:val="00C904F9"/>
    <w:rsid w:val="00C91FA6"/>
    <w:rsid w:val="00C9348D"/>
    <w:rsid w:val="00C93CE0"/>
    <w:rsid w:val="00C95482"/>
    <w:rsid w:val="00C955CC"/>
    <w:rsid w:val="00C96FA1"/>
    <w:rsid w:val="00C979EA"/>
    <w:rsid w:val="00CA12ED"/>
    <w:rsid w:val="00CA17C2"/>
    <w:rsid w:val="00CA1C0D"/>
    <w:rsid w:val="00CA50AE"/>
    <w:rsid w:val="00CA7C84"/>
    <w:rsid w:val="00CB0B7F"/>
    <w:rsid w:val="00CB386C"/>
    <w:rsid w:val="00CB767E"/>
    <w:rsid w:val="00CC039C"/>
    <w:rsid w:val="00CC3B8B"/>
    <w:rsid w:val="00CC3CEC"/>
    <w:rsid w:val="00CC6DD6"/>
    <w:rsid w:val="00CD1F3F"/>
    <w:rsid w:val="00CD3383"/>
    <w:rsid w:val="00CD3BD1"/>
    <w:rsid w:val="00CD678D"/>
    <w:rsid w:val="00CE061B"/>
    <w:rsid w:val="00CE2F07"/>
    <w:rsid w:val="00CE3139"/>
    <w:rsid w:val="00CE377C"/>
    <w:rsid w:val="00CE3C83"/>
    <w:rsid w:val="00CE4237"/>
    <w:rsid w:val="00CE7E70"/>
    <w:rsid w:val="00CF05B5"/>
    <w:rsid w:val="00CF3D8A"/>
    <w:rsid w:val="00CF45FB"/>
    <w:rsid w:val="00CF5567"/>
    <w:rsid w:val="00CF5D06"/>
    <w:rsid w:val="00CF62DD"/>
    <w:rsid w:val="00CF6550"/>
    <w:rsid w:val="00CF6A8E"/>
    <w:rsid w:val="00D0028E"/>
    <w:rsid w:val="00D00C56"/>
    <w:rsid w:val="00D00FA5"/>
    <w:rsid w:val="00D018A0"/>
    <w:rsid w:val="00D01ED8"/>
    <w:rsid w:val="00D0388A"/>
    <w:rsid w:val="00D052BA"/>
    <w:rsid w:val="00D0608D"/>
    <w:rsid w:val="00D0752A"/>
    <w:rsid w:val="00D07B6B"/>
    <w:rsid w:val="00D10679"/>
    <w:rsid w:val="00D10C3D"/>
    <w:rsid w:val="00D12746"/>
    <w:rsid w:val="00D13747"/>
    <w:rsid w:val="00D150A1"/>
    <w:rsid w:val="00D17204"/>
    <w:rsid w:val="00D17EEA"/>
    <w:rsid w:val="00D20051"/>
    <w:rsid w:val="00D21119"/>
    <w:rsid w:val="00D2179E"/>
    <w:rsid w:val="00D22050"/>
    <w:rsid w:val="00D234D1"/>
    <w:rsid w:val="00D23E3E"/>
    <w:rsid w:val="00D2476F"/>
    <w:rsid w:val="00D25349"/>
    <w:rsid w:val="00D26902"/>
    <w:rsid w:val="00D26C27"/>
    <w:rsid w:val="00D27507"/>
    <w:rsid w:val="00D3129E"/>
    <w:rsid w:val="00D313D9"/>
    <w:rsid w:val="00D32015"/>
    <w:rsid w:val="00D32046"/>
    <w:rsid w:val="00D32A61"/>
    <w:rsid w:val="00D32C90"/>
    <w:rsid w:val="00D333A7"/>
    <w:rsid w:val="00D338A2"/>
    <w:rsid w:val="00D36AB5"/>
    <w:rsid w:val="00D36ECE"/>
    <w:rsid w:val="00D37834"/>
    <w:rsid w:val="00D37AA5"/>
    <w:rsid w:val="00D43254"/>
    <w:rsid w:val="00D43E3C"/>
    <w:rsid w:val="00D45081"/>
    <w:rsid w:val="00D450C6"/>
    <w:rsid w:val="00D46F2D"/>
    <w:rsid w:val="00D50D3D"/>
    <w:rsid w:val="00D515FC"/>
    <w:rsid w:val="00D5243D"/>
    <w:rsid w:val="00D5511E"/>
    <w:rsid w:val="00D55334"/>
    <w:rsid w:val="00D55565"/>
    <w:rsid w:val="00D55EDD"/>
    <w:rsid w:val="00D56D95"/>
    <w:rsid w:val="00D57BF1"/>
    <w:rsid w:val="00D603C9"/>
    <w:rsid w:val="00D60E1E"/>
    <w:rsid w:val="00D6175D"/>
    <w:rsid w:val="00D625C2"/>
    <w:rsid w:val="00D63176"/>
    <w:rsid w:val="00D658EA"/>
    <w:rsid w:val="00D660E0"/>
    <w:rsid w:val="00D661E2"/>
    <w:rsid w:val="00D67810"/>
    <w:rsid w:val="00D70EF1"/>
    <w:rsid w:val="00D7106E"/>
    <w:rsid w:val="00D738B6"/>
    <w:rsid w:val="00D74974"/>
    <w:rsid w:val="00D76A41"/>
    <w:rsid w:val="00D76D6C"/>
    <w:rsid w:val="00D77F1F"/>
    <w:rsid w:val="00D800FF"/>
    <w:rsid w:val="00D806CB"/>
    <w:rsid w:val="00D80DFE"/>
    <w:rsid w:val="00D81517"/>
    <w:rsid w:val="00D82DF5"/>
    <w:rsid w:val="00D833FE"/>
    <w:rsid w:val="00D83EBC"/>
    <w:rsid w:val="00D84422"/>
    <w:rsid w:val="00D848D7"/>
    <w:rsid w:val="00D866C6"/>
    <w:rsid w:val="00D90EAE"/>
    <w:rsid w:val="00D9105B"/>
    <w:rsid w:val="00D92486"/>
    <w:rsid w:val="00D942B3"/>
    <w:rsid w:val="00D94DFC"/>
    <w:rsid w:val="00D95C1D"/>
    <w:rsid w:val="00D97320"/>
    <w:rsid w:val="00D97468"/>
    <w:rsid w:val="00D97964"/>
    <w:rsid w:val="00DA00BC"/>
    <w:rsid w:val="00DA21C8"/>
    <w:rsid w:val="00DA372F"/>
    <w:rsid w:val="00DA582D"/>
    <w:rsid w:val="00DA6965"/>
    <w:rsid w:val="00DA7C60"/>
    <w:rsid w:val="00DB01EE"/>
    <w:rsid w:val="00DB0CFC"/>
    <w:rsid w:val="00DB0E20"/>
    <w:rsid w:val="00DB0FC9"/>
    <w:rsid w:val="00DB1175"/>
    <w:rsid w:val="00DB245A"/>
    <w:rsid w:val="00DB2EC5"/>
    <w:rsid w:val="00DB3B63"/>
    <w:rsid w:val="00DB42BE"/>
    <w:rsid w:val="00DB4973"/>
    <w:rsid w:val="00DC0BDA"/>
    <w:rsid w:val="00DC15B9"/>
    <w:rsid w:val="00DC2887"/>
    <w:rsid w:val="00DC3648"/>
    <w:rsid w:val="00DC3C29"/>
    <w:rsid w:val="00DC4158"/>
    <w:rsid w:val="00DC7017"/>
    <w:rsid w:val="00DC7C77"/>
    <w:rsid w:val="00DD1EEB"/>
    <w:rsid w:val="00DD38D7"/>
    <w:rsid w:val="00DD66B0"/>
    <w:rsid w:val="00DE608D"/>
    <w:rsid w:val="00DE7C02"/>
    <w:rsid w:val="00DF0395"/>
    <w:rsid w:val="00DF140F"/>
    <w:rsid w:val="00DF2188"/>
    <w:rsid w:val="00DF3207"/>
    <w:rsid w:val="00DF3A51"/>
    <w:rsid w:val="00DF4580"/>
    <w:rsid w:val="00DF505A"/>
    <w:rsid w:val="00DF5CD1"/>
    <w:rsid w:val="00DF5F85"/>
    <w:rsid w:val="00DF707C"/>
    <w:rsid w:val="00DF7A72"/>
    <w:rsid w:val="00E01256"/>
    <w:rsid w:val="00E020C0"/>
    <w:rsid w:val="00E028A6"/>
    <w:rsid w:val="00E03254"/>
    <w:rsid w:val="00E0375C"/>
    <w:rsid w:val="00E042EF"/>
    <w:rsid w:val="00E04518"/>
    <w:rsid w:val="00E05282"/>
    <w:rsid w:val="00E0570E"/>
    <w:rsid w:val="00E06B94"/>
    <w:rsid w:val="00E07EED"/>
    <w:rsid w:val="00E11FA9"/>
    <w:rsid w:val="00E12DB6"/>
    <w:rsid w:val="00E137FD"/>
    <w:rsid w:val="00E142BC"/>
    <w:rsid w:val="00E166D4"/>
    <w:rsid w:val="00E174E8"/>
    <w:rsid w:val="00E17F7B"/>
    <w:rsid w:val="00E20360"/>
    <w:rsid w:val="00E210B1"/>
    <w:rsid w:val="00E2122C"/>
    <w:rsid w:val="00E218EE"/>
    <w:rsid w:val="00E230CA"/>
    <w:rsid w:val="00E24932"/>
    <w:rsid w:val="00E257D7"/>
    <w:rsid w:val="00E2609D"/>
    <w:rsid w:val="00E27E90"/>
    <w:rsid w:val="00E30E75"/>
    <w:rsid w:val="00E34014"/>
    <w:rsid w:val="00E34449"/>
    <w:rsid w:val="00E3613A"/>
    <w:rsid w:val="00E3787D"/>
    <w:rsid w:val="00E4104A"/>
    <w:rsid w:val="00E41311"/>
    <w:rsid w:val="00E41BB4"/>
    <w:rsid w:val="00E44831"/>
    <w:rsid w:val="00E50AE4"/>
    <w:rsid w:val="00E50B61"/>
    <w:rsid w:val="00E50F27"/>
    <w:rsid w:val="00E522FF"/>
    <w:rsid w:val="00E52616"/>
    <w:rsid w:val="00E52DC8"/>
    <w:rsid w:val="00E5325A"/>
    <w:rsid w:val="00E55473"/>
    <w:rsid w:val="00E55B2C"/>
    <w:rsid w:val="00E55C08"/>
    <w:rsid w:val="00E56A03"/>
    <w:rsid w:val="00E579C5"/>
    <w:rsid w:val="00E57DFC"/>
    <w:rsid w:val="00E64A01"/>
    <w:rsid w:val="00E64F46"/>
    <w:rsid w:val="00E6518D"/>
    <w:rsid w:val="00E65891"/>
    <w:rsid w:val="00E66050"/>
    <w:rsid w:val="00E66A38"/>
    <w:rsid w:val="00E66BD9"/>
    <w:rsid w:val="00E67238"/>
    <w:rsid w:val="00E67EE8"/>
    <w:rsid w:val="00E70385"/>
    <w:rsid w:val="00E81057"/>
    <w:rsid w:val="00E822E4"/>
    <w:rsid w:val="00E82F3F"/>
    <w:rsid w:val="00E832D4"/>
    <w:rsid w:val="00E87DE8"/>
    <w:rsid w:val="00E9037B"/>
    <w:rsid w:val="00E913E2"/>
    <w:rsid w:val="00E920A3"/>
    <w:rsid w:val="00E9232D"/>
    <w:rsid w:val="00E92C9F"/>
    <w:rsid w:val="00E964B1"/>
    <w:rsid w:val="00E96BFD"/>
    <w:rsid w:val="00E96ED7"/>
    <w:rsid w:val="00E97E6C"/>
    <w:rsid w:val="00EA0D05"/>
    <w:rsid w:val="00EA1A1B"/>
    <w:rsid w:val="00EA2B6D"/>
    <w:rsid w:val="00EB0B6B"/>
    <w:rsid w:val="00EB189C"/>
    <w:rsid w:val="00EB2AD1"/>
    <w:rsid w:val="00EB7AA6"/>
    <w:rsid w:val="00EB7D9F"/>
    <w:rsid w:val="00EC11F6"/>
    <w:rsid w:val="00EC1641"/>
    <w:rsid w:val="00EC5317"/>
    <w:rsid w:val="00EC5D0B"/>
    <w:rsid w:val="00EC6FB0"/>
    <w:rsid w:val="00ED15E0"/>
    <w:rsid w:val="00ED2AB9"/>
    <w:rsid w:val="00ED3020"/>
    <w:rsid w:val="00ED3CB4"/>
    <w:rsid w:val="00ED4321"/>
    <w:rsid w:val="00ED44AB"/>
    <w:rsid w:val="00ED4B21"/>
    <w:rsid w:val="00ED4C38"/>
    <w:rsid w:val="00ED4FB8"/>
    <w:rsid w:val="00ED6B23"/>
    <w:rsid w:val="00EE0577"/>
    <w:rsid w:val="00EE1BBC"/>
    <w:rsid w:val="00EE2981"/>
    <w:rsid w:val="00EE3EFC"/>
    <w:rsid w:val="00EE6361"/>
    <w:rsid w:val="00EE650F"/>
    <w:rsid w:val="00EE6B3F"/>
    <w:rsid w:val="00EE6BA2"/>
    <w:rsid w:val="00EF0D05"/>
    <w:rsid w:val="00EF11E9"/>
    <w:rsid w:val="00EF1F56"/>
    <w:rsid w:val="00EF31EA"/>
    <w:rsid w:val="00EF5794"/>
    <w:rsid w:val="00EF68DA"/>
    <w:rsid w:val="00F023DF"/>
    <w:rsid w:val="00F04755"/>
    <w:rsid w:val="00F05482"/>
    <w:rsid w:val="00F05776"/>
    <w:rsid w:val="00F05DCA"/>
    <w:rsid w:val="00F05E0C"/>
    <w:rsid w:val="00F07E92"/>
    <w:rsid w:val="00F115D0"/>
    <w:rsid w:val="00F14AA5"/>
    <w:rsid w:val="00F1594B"/>
    <w:rsid w:val="00F15CA2"/>
    <w:rsid w:val="00F15D61"/>
    <w:rsid w:val="00F15F8F"/>
    <w:rsid w:val="00F16BB2"/>
    <w:rsid w:val="00F1775E"/>
    <w:rsid w:val="00F17D02"/>
    <w:rsid w:val="00F20495"/>
    <w:rsid w:val="00F20666"/>
    <w:rsid w:val="00F23E3D"/>
    <w:rsid w:val="00F23EDF"/>
    <w:rsid w:val="00F2439F"/>
    <w:rsid w:val="00F24ED3"/>
    <w:rsid w:val="00F25B39"/>
    <w:rsid w:val="00F31EC8"/>
    <w:rsid w:val="00F34903"/>
    <w:rsid w:val="00F350AC"/>
    <w:rsid w:val="00F35933"/>
    <w:rsid w:val="00F35AA3"/>
    <w:rsid w:val="00F35E43"/>
    <w:rsid w:val="00F40E21"/>
    <w:rsid w:val="00F41140"/>
    <w:rsid w:val="00F460B3"/>
    <w:rsid w:val="00F52853"/>
    <w:rsid w:val="00F5364A"/>
    <w:rsid w:val="00F554AC"/>
    <w:rsid w:val="00F571AC"/>
    <w:rsid w:val="00F5752A"/>
    <w:rsid w:val="00F57E61"/>
    <w:rsid w:val="00F62C58"/>
    <w:rsid w:val="00F65D6E"/>
    <w:rsid w:val="00F67A59"/>
    <w:rsid w:val="00F67DDD"/>
    <w:rsid w:val="00F704FB"/>
    <w:rsid w:val="00F7135B"/>
    <w:rsid w:val="00F72BA6"/>
    <w:rsid w:val="00F75B58"/>
    <w:rsid w:val="00F77968"/>
    <w:rsid w:val="00F8072D"/>
    <w:rsid w:val="00F80D6C"/>
    <w:rsid w:val="00F825AF"/>
    <w:rsid w:val="00F832A5"/>
    <w:rsid w:val="00F83764"/>
    <w:rsid w:val="00F848AF"/>
    <w:rsid w:val="00F8591D"/>
    <w:rsid w:val="00F85FA0"/>
    <w:rsid w:val="00F86073"/>
    <w:rsid w:val="00F9181C"/>
    <w:rsid w:val="00F93DDE"/>
    <w:rsid w:val="00F9428A"/>
    <w:rsid w:val="00F94342"/>
    <w:rsid w:val="00F957C3"/>
    <w:rsid w:val="00F96CA5"/>
    <w:rsid w:val="00F97F8A"/>
    <w:rsid w:val="00FA1CCD"/>
    <w:rsid w:val="00FA4BB8"/>
    <w:rsid w:val="00FA66C1"/>
    <w:rsid w:val="00FB01C9"/>
    <w:rsid w:val="00FB05A1"/>
    <w:rsid w:val="00FB0DE6"/>
    <w:rsid w:val="00FB1126"/>
    <w:rsid w:val="00FB1BAE"/>
    <w:rsid w:val="00FB1BC6"/>
    <w:rsid w:val="00FB29D7"/>
    <w:rsid w:val="00FB2A3B"/>
    <w:rsid w:val="00FB4466"/>
    <w:rsid w:val="00FB5ABB"/>
    <w:rsid w:val="00FC0213"/>
    <w:rsid w:val="00FC07B4"/>
    <w:rsid w:val="00FC278E"/>
    <w:rsid w:val="00FC399E"/>
    <w:rsid w:val="00FC66E7"/>
    <w:rsid w:val="00FC7898"/>
    <w:rsid w:val="00FC7A31"/>
    <w:rsid w:val="00FC7B15"/>
    <w:rsid w:val="00FD0BED"/>
    <w:rsid w:val="00FD2059"/>
    <w:rsid w:val="00FD2DD3"/>
    <w:rsid w:val="00FD3BE5"/>
    <w:rsid w:val="00FD42E5"/>
    <w:rsid w:val="00FD4939"/>
    <w:rsid w:val="00FD6879"/>
    <w:rsid w:val="00FD6E54"/>
    <w:rsid w:val="00FE085B"/>
    <w:rsid w:val="00FE0A81"/>
    <w:rsid w:val="00FE0BA9"/>
    <w:rsid w:val="00FE1B54"/>
    <w:rsid w:val="00FE338D"/>
    <w:rsid w:val="00FE3960"/>
    <w:rsid w:val="00FE3FF1"/>
    <w:rsid w:val="00FE52F3"/>
    <w:rsid w:val="00FE6333"/>
    <w:rsid w:val="00FF1A10"/>
    <w:rsid w:val="00FF5114"/>
    <w:rsid w:val="00FF5396"/>
    <w:rsid w:val="00FF5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84E38"/>
  </w:style>
  <w:style w:type="paragraph" w:styleId="Titolo1">
    <w:name w:val="heading 1"/>
    <w:basedOn w:val="Normale"/>
    <w:next w:val="Normale"/>
    <w:link w:val="Titolo1Carattere"/>
    <w:qFormat/>
    <w:rsid w:val="00484E38"/>
    <w:pPr>
      <w:keepNext/>
      <w:spacing w:before="240" w:after="60"/>
      <w:outlineLvl w:val="0"/>
    </w:pPr>
    <w:rPr>
      <w:rFonts w:ascii="Arial" w:hAnsi="Arial" w:cs="Arial"/>
      <w:b/>
      <w:bCs/>
      <w:kern w:val="32"/>
      <w:sz w:val="32"/>
      <w:szCs w:val="32"/>
    </w:rPr>
  </w:style>
  <w:style w:type="paragraph" w:styleId="Titolo4">
    <w:name w:val="heading 4"/>
    <w:basedOn w:val="Normale"/>
    <w:next w:val="Normale"/>
    <w:link w:val="Titolo4Carattere"/>
    <w:semiHidden/>
    <w:unhideWhenUsed/>
    <w:qFormat/>
    <w:rsid w:val="00334604"/>
    <w:pPr>
      <w:keepNext/>
      <w:spacing w:before="240" w:after="60"/>
      <w:outlineLvl w:val="3"/>
    </w:pPr>
    <w:rPr>
      <w:rFonts w:ascii="Calibri" w:hAnsi="Calibri"/>
      <w:b/>
      <w:bCs/>
      <w:sz w:val="28"/>
      <w:szCs w:val="28"/>
    </w:rPr>
  </w:style>
  <w:style w:type="paragraph" w:styleId="Titolo7">
    <w:name w:val="heading 7"/>
    <w:basedOn w:val="Normale"/>
    <w:next w:val="Normale"/>
    <w:link w:val="Titolo7Carattere"/>
    <w:qFormat/>
    <w:rsid w:val="00675E22"/>
    <w:pPr>
      <w:spacing w:before="240" w:after="60"/>
      <w:outlineLvl w:val="6"/>
    </w:pPr>
    <w:rPr>
      <w:rFonts w:ascii="Calibri" w:hAnsi="Calibri"/>
      <w:sz w:val="24"/>
      <w:szCs w:val="24"/>
    </w:rPr>
  </w:style>
  <w:style w:type="paragraph" w:styleId="Titolo8">
    <w:name w:val="heading 8"/>
    <w:basedOn w:val="Normale"/>
    <w:next w:val="Normale"/>
    <w:link w:val="Titolo8Carattere"/>
    <w:semiHidden/>
    <w:unhideWhenUsed/>
    <w:qFormat/>
    <w:rsid w:val="00AE51D5"/>
    <w:pPr>
      <w:spacing w:before="240" w:after="60"/>
      <w:outlineLvl w:val="7"/>
    </w:pPr>
    <w:rPr>
      <w:rFonts w:ascii="Calibri" w:hAnsi="Calibri"/>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character" w:customStyle="1" w:styleId="Titolo7Carattere">
    <w:name w:val="Titolo 7 Carattere"/>
    <w:link w:val="Titolo7"/>
    <w:semiHidden/>
    <w:rsid w:val="00675E22"/>
    <w:rPr>
      <w:rFonts w:ascii="Calibri" w:eastAsia="Times New Roman" w:hAnsi="Calibri" w:cs="Times New Roman"/>
      <w:sz w:val="24"/>
      <w:szCs w:val="24"/>
    </w:rPr>
  </w:style>
  <w:style w:type="paragraph" w:customStyle="1" w:styleId="titmaiu">
    <w:name w:val="tit maiu"/>
    <w:basedOn w:val="Normale"/>
    <w:rsid w:val="00A15D0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character" w:customStyle="1" w:styleId="Titolo8Carattere">
    <w:name w:val="Titolo 8 Carattere"/>
    <w:link w:val="Titolo8"/>
    <w:semiHidden/>
    <w:rsid w:val="00AE51D5"/>
    <w:rPr>
      <w:rFonts w:ascii="Calibri" w:eastAsia="Times New Roman" w:hAnsi="Calibri" w:cs="Times New Roman"/>
      <w:i/>
      <w:iCs/>
      <w:sz w:val="24"/>
      <w:szCs w:val="24"/>
    </w:rPr>
  </w:style>
  <w:style w:type="character" w:customStyle="1" w:styleId="Titolo4Carattere">
    <w:name w:val="Titolo 4 Carattere"/>
    <w:link w:val="Titolo4"/>
    <w:semiHidden/>
    <w:rsid w:val="00334604"/>
    <w:rPr>
      <w:rFonts w:ascii="Calibri" w:eastAsia="Times New Roman" w:hAnsi="Calibri" w:cs="Times New Roman"/>
      <w:b/>
      <w:bCs/>
      <w:sz w:val="28"/>
      <w:szCs w:val="28"/>
    </w:rPr>
  </w:style>
  <w:style w:type="character" w:customStyle="1" w:styleId="Titolo1Carattere">
    <w:name w:val="Titolo 1 Carattere"/>
    <w:link w:val="Titolo1"/>
    <w:rsid w:val="000F3428"/>
    <w:rPr>
      <w:rFonts w:ascii="Arial" w:hAnsi="Arial" w:cs="Arial"/>
      <w:b/>
      <w:bCs/>
      <w:kern w:val="32"/>
      <w:sz w:val="32"/>
      <w:szCs w:val="32"/>
    </w:rPr>
  </w:style>
  <w:style w:type="paragraph" w:customStyle="1" w:styleId="StileTitolo114ptAllineatoalcentroPrima0ptDopo0">
    <w:name w:val="Stile Titolo 1 + 14 pt Allineato al centro Prima:  0 pt Dopo:  0..."/>
    <w:basedOn w:val="Titolo1"/>
    <w:autoRedefine/>
    <w:rsid w:val="00B23407"/>
    <w:pPr>
      <w:spacing w:before="0" w:after="120"/>
      <w:jc w:val="center"/>
    </w:pPr>
    <w:rPr>
      <w:rFonts w:eastAsia="Calibri"/>
      <w:sz w:val="24"/>
      <w:szCs w:val="22"/>
      <w:lang w:eastAsia="en-US"/>
    </w:rPr>
  </w:style>
  <w:style w:type="paragraph" w:styleId="Titolo">
    <w:name w:val="Title"/>
    <w:basedOn w:val="Normale"/>
    <w:next w:val="Normale"/>
    <w:link w:val="TitoloCarattere"/>
    <w:qFormat/>
    <w:rsid w:val="0027037E"/>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037E"/>
    <w:rPr>
      <w:rFonts w:ascii="Cambria" w:eastAsia="Times New Roman" w:hAnsi="Cambria" w:cs="Times New Roman"/>
      <w:b/>
      <w:bCs/>
      <w:kern w:val="28"/>
      <w:sz w:val="32"/>
      <w:szCs w:val="32"/>
    </w:rPr>
  </w:style>
  <w:style w:type="character" w:styleId="Collegamentoipertestuale">
    <w:name w:val="Hyperlink"/>
    <w:basedOn w:val="Carpredefinitoparagrafo"/>
    <w:uiPriority w:val="99"/>
    <w:unhideWhenUsed/>
    <w:rsid w:val="00B17C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6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ED756-2FC8-4D85-82EF-C683404F7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908</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ACER</cp:lastModifiedBy>
  <cp:revision>3</cp:revision>
  <cp:lastPrinted>2010-11-10T17:24:00Z</cp:lastPrinted>
  <dcterms:created xsi:type="dcterms:W3CDTF">2023-01-11T21:18:00Z</dcterms:created>
  <dcterms:modified xsi:type="dcterms:W3CDTF">2023-01-11T21:18:00Z</dcterms:modified>
</cp:coreProperties>
</file>